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F0" w:rsidRPr="0017317D" w:rsidRDefault="0017317D" w:rsidP="0017317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7317D">
        <w:rPr>
          <w:rFonts w:asciiTheme="majorEastAsia" w:eastAsiaTheme="majorEastAsia" w:hAnsiTheme="majorEastAsia" w:hint="eastAsia"/>
          <w:sz w:val="44"/>
          <w:szCs w:val="44"/>
        </w:rPr>
        <w:t>濮阳市油田总医院</w:t>
      </w:r>
    </w:p>
    <w:p w:rsidR="0017317D" w:rsidRDefault="0017317D" w:rsidP="0017317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7317D">
        <w:rPr>
          <w:rFonts w:asciiTheme="majorEastAsia" w:eastAsiaTheme="majorEastAsia" w:hAnsiTheme="majorEastAsia" w:hint="eastAsia"/>
          <w:sz w:val="44"/>
          <w:szCs w:val="44"/>
        </w:rPr>
        <w:t>关于医疗设备</w:t>
      </w:r>
      <w:proofErr w:type="gramStart"/>
      <w:r w:rsidRPr="0017317D">
        <w:rPr>
          <w:rFonts w:asciiTheme="majorEastAsia" w:eastAsiaTheme="majorEastAsia" w:hAnsiTheme="majorEastAsia" w:hint="eastAsia"/>
          <w:sz w:val="44"/>
          <w:szCs w:val="44"/>
        </w:rPr>
        <w:t>招标</w:t>
      </w:r>
      <w:r w:rsidR="00DF7F47">
        <w:rPr>
          <w:rFonts w:asciiTheme="majorEastAsia" w:eastAsiaTheme="majorEastAsia" w:hAnsiTheme="majorEastAsia" w:hint="eastAsia"/>
          <w:sz w:val="44"/>
          <w:szCs w:val="44"/>
        </w:rPr>
        <w:t>重</w:t>
      </w:r>
      <w:proofErr w:type="gramEnd"/>
      <w:r w:rsidR="00DF7F47">
        <w:rPr>
          <w:rFonts w:asciiTheme="majorEastAsia" w:eastAsiaTheme="majorEastAsia" w:hAnsiTheme="majorEastAsia" w:hint="eastAsia"/>
          <w:sz w:val="44"/>
          <w:szCs w:val="44"/>
        </w:rPr>
        <w:t>启</w:t>
      </w:r>
      <w:r w:rsidR="00306CCD">
        <w:rPr>
          <w:rFonts w:asciiTheme="majorEastAsia" w:eastAsiaTheme="majorEastAsia" w:hAnsiTheme="majorEastAsia" w:hint="eastAsia"/>
          <w:sz w:val="44"/>
          <w:szCs w:val="44"/>
        </w:rPr>
        <w:t>报名</w:t>
      </w:r>
      <w:r w:rsidRPr="0017317D">
        <w:rPr>
          <w:rFonts w:asciiTheme="majorEastAsia" w:eastAsiaTheme="majorEastAsia" w:hAnsiTheme="majorEastAsia" w:hint="eastAsia"/>
          <w:sz w:val="44"/>
          <w:szCs w:val="44"/>
        </w:rPr>
        <w:t>的通知</w:t>
      </w:r>
    </w:p>
    <w:p w:rsidR="0017317D" w:rsidRDefault="0017317D" w:rsidP="0017317D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081EC1" w:rsidRDefault="00306CCD" w:rsidP="00DB28A2">
      <w:pPr>
        <w:ind w:firstLine="645"/>
        <w:jc w:val="left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我单位2021年10月29日发布的医疗设备招标文件，因疫情原因暂缓了招标活动，现对原招标文件中的</w:t>
      </w:r>
      <w:r w:rsidR="00081EC1">
        <w:rPr>
          <w:rFonts w:ascii="仿宋_GB2312" w:eastAsia="仿宋_GB2312" w:hAnsiTheme="majorEastAsia" w:hint="eastAsia"/>
          <w:sz w:val="32"/>
          <w:szCs w:val="32"/>
        </w:rPr>
        <w:t>标的项目（见附表）继续开展报名，前期已报名单位如无变动持续有效</w:t>
      </w:r>
      <w:r w:rsidR="00DF7F47">
        <w:rPr>
          <w:rFonts w:ascii="仿宋_GB2312" w:eastAsia="仿宋_GB2312" w:hAnsiTheme="majorEastAsia" w:hint="eastAsia"/>
          <w:sz w:val="32"/>
          <w:szCs w:val="32"/>
        </w:rPr>
        <w:t>（不用重复报名）</w:t>
      </w:r>
      <w:r w:rsidR="00081EC1">
        <w:rPr>
          <w:rFonts w:ascii="仿宋_GB2312" w:eastAsia="仿宋_GB2312" w:hAnsiTheme="majorEastAsia" w:hint="eastAsia"/>
          <w:sz w:val="32"/>
          <w:szCs w:val="32"/>
        </w:rPr>
        <w:t>，即日起启动报名，</w:t>
      </w:r>
      <w:r w:rsidR="00081EC1" w:rsidRPr="00081EC1">
        <w:rPr>
          <w:rFonts w:ascii="仿宋_GB2312" w:eastAsia="仿宋_GB2312" w:hAnsiTheme="majorEastAsia" w:hint="eastAsia"/>
          <w:b/>
          <w:sz w:val="32"/>
          <w:szCs w:val="32"/>
        </w:rPr>
        <w:t>报名截止时间为2021年11月16日</w:t>
      </w:r>
      <w:r w:rsidR="00081EC1">
        <w:rPr>
          <w:rFonts w:ascii="仿宋_GB2312" w:eastAsia="仿宋_GB2312" w:hAnsiTheme="majorEastAsia" w:hint="eastAsia"/>
          <w:sz w:val="32"/>
          <w:szCs w:val="32"/>
        </w:rPr>
        <w:t>，</w:t>
      </w:r>
      <w:r w:rsidR="00D073BF">
        <w:rPr>
          <w:rFonts w:ascii="仿宋_GB2312" w:eastAsia="仿宋_GB2312" w:hAnsiTheme="majorEastAsia" w:hint="eastAsia"/>
          <w:sz w:val="32"/>
          <w:szCs w:val="32"/>
        </w:rPr>
        <w:t>具体招标谈判时间，我单位根据单项需求的紧急程度、报名情况及疫情发展情况另行通知，望各报名单位预留的联系人电话保持通讯畅通。</w:t>
      </w:r>
    </w:p>
    <w:p w:rsidR="00D073BF" w:rsidRDefault="00D073BF" w:rsidP="00DB28A2">
      <w:pPr>
        <w:ind w:firstLine="645"/>
        <w:jc w:val="left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特此通知。</w:t>
      </w:r>
    </w:p>
    <w:p w:rsidR="0058702A" w:rsidRDefault="0058702A" w:rsidP="00DB28A2">
      <w:pPr>
        <w:ind w:firstLine="645"/>
        <w:jc w:val="left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 2021年11月12日</w:t>
      </w:r>
    </w:p>
    <w:tbl>
      <w:tblPr>
        <w:tblW w:w="8300" w:type="dxa"/>
        <w:tblInd w:w="93" w:type="dxa"/>
        <w:tblLook w:val="04A0"/>
      </w:tblPr>
      <w:tblGrid>
        <w:gridCol w:w="700"/>
        <w:gridCol w:w="4920"/>
        <w:gridCol w:w="2680"/>
      </w:tblGrid>
      <w:tr w:rsidR="00DF7F47" w:rsidTr="006F557F">
        <w:trPr>
          <w:trHeight w:val="480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F47" w:rsidRDefault="0058702A" w:rsidP="006F557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附表：</w:t>
            </w:r>
            <w:r w:rsidR="00DF7F47">
              <w:rPr>
                <w:rFonts w:hint="eastAsia"/>
                <w:b/>
                <w:bCs/>
                <w:color w:val="000000"/>
                <w:sz w:val="22"/>
              </w:rPr>
              <w:t>招标明细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设备名称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备注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高清腹腔镜</w:t>
            </w:r>
            <w:r>
              <w:rPr>
                <w:rFonts w:hint="eastAsia"/>
                <w:sz w:val="22"/>
              </w:rPr>
              <w:t>(2</w:t>
            </w:r>
            <w:r>
              <w:rPr>
                <w:rFonts w:hint="eastAsia"/>
                <w:sz w:val="22"/>
              </w:rPr>
              <w:t>台）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见参数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眩晕诊疗系统（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套）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见参数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眼底激光</w:t>
            </w:r>
            <w:proofErr w:type="gramStart"/>
            <w:r>
              <w:rPr>
                <w:rFonts w:hint="eastAsia"/>
                <w:sz w:val="22"/>
              </w:rPr>
              <w:t>光凝机</w:t>
            </w:r>
            <w:proofErr w:type="gramEnd"/>
            <w:r>
              <w:rPr>
                <w:rFonts w:hint="eastAsia"/>
                <w:sz w:val="22"/>
              </w:rPr>
              <w:t>(1</w:t>
            </w:r>
            <w:r>
              <w:rPr>
                <w:rFonts w:hint="eastAsia"/>
                <w:sz w:val="22"/>
              </w:rPr>
              <w:t>台）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见参数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基因扩增仪</w:t>
            </w:r>
            <w:r>
              <w:rPr>
                <w:rFonts w:hint="eastAsia"/>
                <w:sz w:val="22"/>
              </w:rPr>
              <w:t>(2</w:t>
            </w:r>
            <w:r>
              <w:rPr>
                <w:rFonts w:hint="eastAsia"/>
                <w:sz w:val="22"/>
              </w:rPr>
              <w:t>台）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见参数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脉管系统成像仪</w:t>
            </w:r>
            <w:r>
              <w:rPr>
                <w:rFonts w:hint="eastAsia"/>
                <w:sz w:val="22"/>
              </w:rPr>
              <w:t>(1</w:t>
            </w:r>
            <w:r>
              <w:rPr>
                <w:rFonts w:hint="eastAsia"/>
                <w:sz w:val="22"/>
              </w:rPr>
              <w:t>台）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见参数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手术用头架＋软轴</w:t>
            </w:r>
            <w:proofErr w:type="gramStart"/>
            <w:r>
              <w:rPr>
                <w:rFonts w:hint="eastAsia"/>
                <w:sz w:val="22"/>
              </w:rPr>
              <w:t>牵开器</w:t>
            </w:r>
            <w:proofErr w:type="gramEnd"/>
            <w:r>
              <w:rPr>
                <w:rFonts w:hint="eastAsia"/>
                <w:sz w:val="22"/>
              </w:rPr>
              <w:t>(1</w:t>
            </w:r>
            <w:r>
              <w:rPr>
                <w:rFonts w:hint="eastAsia"/>
                <w:sz w:val="22"/>
              </w:rPr>
              <w:t>台）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见参数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肺功能仪（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台）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见参数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超声骨密度仪（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台）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见参数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高频排痰机</w:t>
            </w:r>
            <w:r>
              <w:rPr>
                <w:rFonts w:hint="eastAsia"/>
                <w:sz w:val="22"/>
              </w:rPr>
              <w:t>(2</w:t>
            </w:r>
            <w:r>
              <w:rPr>
                <w:rFonts w:hint="eastAsia"/>
                <w:sz w:val="22"/>
              </w:rPr>
              <w:t>台）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标准套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无创呼吸机</w:t>
            </w:r>
            <w:r>
              <w:rPr>
                <w:rFonts w:hint="eastAsia"/>
                <w:sz w:val="22"/>
              </w:rPr>
              <w:t>(1</w:t>
            </w:r>
            <w:r>
              <w:rPr>
                <w:rFonts w:hint="eastAsia"/>
                <w:sz w:val="22"/>
              </w:rPr>
              <w:t>台）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见参数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硬性气管镜</w:t>
            </w:r>
            <w:r>
              <w:rPr>
                <w:rFonts w:hint="eastAsia"/>
                <w:sz w:val="22"/>
              </w:rPr>
              <w:t>(1</w:t>
            </w:r>
            <w:r>
              <w:rPr>
                <w:rFonts w:hint="eastAsia"/>
                <w:sz w:val="22"/>
              </w:rPr>
              <w:t>台）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标准套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便携睡眠监测仪</w:t>
            </w:r>
            <w:r>
              <w:rPr>
                <w:rFonts w:hint="eastAsia"/>
                <w:sz w:val="22"/>
              </w:rPr>
              <w:t>(2</w:t>
            </w:r>
            <w:r>
              <w:rPr>
                <w:rFonts w:hint="eastAsia"/>
                <w:sz w:val="22"/>
              </w:rPr>
              <w:t>台）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见参数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转运呼吸机（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台）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标准套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口腔种植体稳固度检测仪（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台）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标准套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吞咽障碍理疗仪</w:t>
            </w:r>
            <w:r>
              <w:rPr>
                <w:rFonts w:hint="eastAsia"/>
                <w:sz w:val="22"/>
              </w:rPr>
              <w:t>(1</w:t>
            </w:r>
            <w:r>
              <w:rPr>
                <w:rFonts w:hint="eastAsia"/>
                <w:sz w:val="22"/>
              </w:rPr>
              <w:t>台）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标准套</w:t>
            </w:r>
          </w:p>
        </w:tc>
      </w:tr>
      <w:tr w:rsidR="00DF7F47" w:rsidTr="006F557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热风吹干系统</w:t>
            </w:r>
            <w:r>
              <w:rPr>
                <w:rFonts w:hint="eastAsia"/>
                <w:sz w:val="22"/>
              </w:rPr>
              <w:t>(1</w:t>
            </w:r>
            <w:r>
              <w:rPr>
                <w:rFonts w:hint="eastAsia"/>
                <w:sz w:val="22"/>
              </w:rPr>
              <w:t>台）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47" w:rsidRDefault="00DF7F47" w:rsidP="006F557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标准套</w:t>
            </w:r>
          </w:p>
        </w:tc>
      </w:tr>
    </w:tbl>
    <w:p w:rsidR="00513DD8" w:rsidRPr="00513DD8" w:rsidRDefault="00513DD8" w:rsidP="0058702A">
      <w:pPr>
        <w:jc w:val="left"/>
        <w:rPr>
          <w:rFonts w:ascii="仿宋_GB2312" w:eastAsia="仿宋_GB2312" w:hAnsiTheme="majorEastAsia"/>
          <w:sz w:val="32"/>
          <w:szCs w:val="32"/>
        </w:rPr>
      </w:pPr>
    </w:p>
    <w:sectPr w:rsidR="00513DD8" w:rsidRPr="00513DD8" w:rsidSect="00F6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F00" w:rsidRDefault="00700F00" w:rsidP="0017317D">
      <w:r>
        <w:separator/>
      </w:r>
    </w:p>
  </w:endnote>
  <w:endnote w:type="continuationSeparator" w:id="0">
    <w:p w:rsidR="00700F00" w:rsidRDefault="00700F00" w:rsidP="0017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F00" w:rsidRDefault="00700F00" w:rsidP="0017317D">
      <w:r>
        <w:separator/>
      </w:r>
    </w:p>
  </w:footnote>
  <w:footnote w:type="continuationSeparator" w:id="0">
    <w:p w:rsidR="00700F00" w:rsidRDefault="00700F00" w:rsidP="00173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17D"/>
    <w:rsid w:val="00081EC1"/>
    <w:rsid w:val="0017317D"/>
    <w:rsid w:val="00306CCD"/>
    <w:rsid w:val="00326AB5"/>
    <w:rsid w:val="004006CA"/>
    <w:rsid w:val="00412206"/>
    <w:rsid w:val="00513DD8"/>
    <w:rsid w:val="0058702A"/>
    <w:rsid w:val="00596237"/>
    <w:rsid w:val="0069783A"/>
    <w:rsid w:val="00700F00"/>
    <w:rsid w:val="009F5608"/>
    <w:rsid w:val="00D073BF"/>
    <w:rsid w:val="00DB28A2"/>
    <w:rsid w:val="00DF7F47"/>
    <w:rsid w:val="00F41432"/>
    <w:rsid w:val="00F6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1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1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6</cp:revision>
  <dcterms:created xsi:type="dcterms:W3CDTF">2021-11-04T01:45:00Z</dcterms:created>
  <dcterms:modified xsi:type="dcterms:W3CDTF">2021-11-12T07:31:00Z</dcterms:modified>
</cp:coreProperties>
</file>