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002DC" w:rsidRPr="00B26865" w:rsidRDefault="00B002DC">
      <w:pPr>
        <w:rPr>
          <w:rFonts w:ascii="宋体" w:hAnsi="宋体"/>
          <w:sz w:val="28"/>
          <w:szCs w:val="28"/>
        </w:rPr>
      </w:pPr>
    </w:p>
    <w:p w:rsidR="00B002DC" w:rsidRPr="00B26865" w:rsidRDefault="00B002DC">
      <w:pPr>
        <w:rPr>
          <w:rFonts w:ascii="宋体" w:hAnsi="宋体"/>
          <w:sz w:val="28"/>
          <w:szCs w:val="28"/>
        </w:rPr>
      </w:pPr>
    </w:p>
    <w:p w:rsidR="00B002DC" w:rsidRPr="004F1F3C" w:rsidRDefault="00B002DC">
      <w:pPr>
        <w:jc w:val="center"/>
        <w:rPr>
          <w:rFonts w:ascii="宋体" w:hAnsi="宋体"/>
          <w:b/>
          <w:sz w:val="52"/>
          <w:szCs w:val="52"/>
        </w:rPr>
      </w:pPr>
      <w:r w:rsidRPr="004F1F3C">
        <w:rPr>
          <w:rFonts w:ascii="宋体" w:hAnsi="宋体" w:hint="eastAsia"/>
          <w:b/>
          <w:sz w:val="52"/>
          <w:szCs w:val="52"/>
        </w:rPr>
        <w:t>濮阳</w:t>
      </w:r>
      <w:r w:rsidR="009B1845" w:rsidRPr="004F1F3C">
        <w:rPr>
          <w:rFonts w:ascii="宋体" w:hAnsi="宋体" w:hint="eastAsia"/>
          <w:b/>
          <w:sz w:val="52"/>
          <w:szCs w:val="52"/>
        </w:rPr>
        <w:t>市</w:t>
      </w:r>
      <w:r w:rsidR="00F12635" w:rsidRPr="004F1F3C">
        <w:rPr>
          <w:rFonts w:ascii="宋体" w:hAnsi="宋体" w:hint="eastAsia"/>
          <w:b/>
          <w:sz w:val="52"/>
          <w:szCs w:val="52"/>
        </w:rPr>
        <w:t>油田总医院</w:t>
      </w:r>
    </w:p>
    <w:p w:rsidR="00B002DC" w:rsidRPr="004F1F3C" w:rsidRDefault="00B002DC" w:rsidP="004F1F3C">
      <w:pPr>
        <w:ind w:firstLineChars="595" w:firstLine="3106"/>
        <w:rPr>
          <w:rFonts w:ascii="宋体" w:hAnsi="宋体"/>
          <w:b/>
          <w:sz w:val="52"/>
          <w:szCs w:val="52"/>
        </w:rPr>
      </w:pPr>
    </w:p>
    <w:p w:rsidR="00B002DC" w:rsidRPr="004F1F3C" w:rsidRDefault="00B002DC" w:rsidP="004F1F3C">
      <w:pPr>
        <w:ind w:firstLineChars="350" w:firstLine="1827"/>
        <w:rPr>
          <w:rFonts w:ascii="宋体" w:hAnsi="宋体"/>
          <w:b/>
          <w:sz w:val="52"/>
          <w:szCs w:val="52"/>
        </w:rPr>
      </w:pPr>
    </w:p>
    <w:p w:rsidR="00B002DC" w:rsidRPr="004F1F3C" w:rsidRDefault="00B002DC">
      <w:pPr>
        <w:jc w:val="center"/>
        <w:rPr>
          <w:rFonts w:ascii="宋体" w:hAnsi="宋体"/>
          <w:b/>
          <w:sz w:val="52"/>
          <w:szCs w:val="52"/>
        </w:rPr>
      </w:pPr>
    </w:p>
    <w:p w:rsidR="00B002DC" w:rsidRPr="004F1F3C" w:rsidRDefault="00B002DC">
      <w:pPr>
        <w:jc w:val="center"/>
        <w:rPr>
          <w:rFonts w:ascii="宋体" w:hAnsi="宋体"/>
          <w:b/>
          <w:sz w:val="52"/>
          <w:szCs w:val="52"/>
        </w:rPr>
      </w:pPr>
      <w:r w:rsidRPr="004F1F3C">
        <w:rPr>
          <w:rFonts w:ascii="宋体" w:hAnsi="宋体" w:hint="eastAsia"/>
          <w:b/>
          <w:sz w:val="52"/>
          <w:szCs w:val="52"/>
        </w:rPr>
        <w:t>招</w:t>
      </w:r>
    </w:p>
    <w:p w:rsidR="00B002DC" w:rsidRPr="004F1F3C" w:rsidRDefault="00B002DC">
      <w:pPr>
        <w:jc w:val="center"/>
        <w:rPr>
          <w:rFonts w:ascii="宋体" w:hAnsi="宋体"/>
          <w:sz w:val="52"/>
          <w:szCs w:val="52"/>
        </w:rPr>
      </w:pPr>
      <w:r w:rsidRPr="004F1F3C">
        <w:rPr>
          <w:rFonts w:ascii="宋体" w:hAnsi="宋体" w:hint="eastAsia"/>
          <w:b/>
          <w:sz w:val="52"/>
          <w:szCs w:val="52"/>
        </w:rPr>
        <w:t>标</w:t>
      </w:r>
    </w:p>
    <w:p w:rsidR="00B002DC" w:rsidRPr="004F1F3C" w:rsidRDefault="00B002DC">
      <w:pPr>
        <w:jc w:val="center"/>
        <w:rPr>
          <w:rFonts w:ascii="宋体" w:hAnsi="宋体"/>
          <w:b/>
          <w:sz w:val="52"/>
          <w:szCs w:val="52"/>
        </w:rPr>
      </w:pPr>
      <w:r w:rsidRPr="004F1F3C">
        <w:rPr>
          <w:rFonts w:ascii="宋体" w:hAnsi="宋体" w:hint="eastAsia"/>
          <w:b/>
          <w:sz w:val="52"/>
          <w:szCs w:val="52"/>
        </w:rPr>
        <w:t>文</w:t>
      </w:r>
    </w:p>
    <w:p w:rsidR="00B002DC" w:rsidRPr="004F1F3C" w:rsidRDefault="00B002DC">
      <w:pPr>
        <w:jc w:val="center"/>
        <w:rPr>
          <w:rFonts w:ascii="宋体" w:hAnsi="宋体"/>
          <w:b/>
          <w:sz w:val="52"/>
          <w:szCs w:val="52"/>
        </w:rPr>
      </w:pPr>
      <w:r w:rsidRPr="004F1F3C">
        <w:rPr>
          <w:rFonts w:ascii="宋体" w:hAnsi="宋体" w:hint="eastAsia"/>
          <w:b/>
          <w:sz w:val="52"/>
          <w:szCs w:val="52"/>
        </w:rPr>
        <w:t>件</w:t>
      </w:r>
    </w:p>
    <w:p w:rsidR="00B002DC" w:rsidRPr="004F1F3C" w:rsidRDefault="00B002DC">
      <w:pPr>
        <w:rPr>
          <w:rFonts w:ascii="宋体" w:hAnsi="宋体"/>
          <w:sz w:val="52"/>
          <w:szCs w:val="52"/>
        </w:rPr>
      </w:pPr>
    </w:p>
    <w:p w:rsidR="00B002DC" w:rsidRPr="004F1F3C" w:rsidRDefault="00B002DC">
      <w:pPr>
        <w:rPr>
          <w:rFonts w:ascii="宋体" w:hAnsi="宋体"/>
          <w:sz w:val="52"/>
          <w:szCs w:val="52"/>
        </w:rPr>
      </w:pPr>
    </w:p>
    <w:p w:rsidR="00B002DC" w:rsidRPr="004F1F3C" w:rsidRDefault="00B002DC">
      <w:pPr>
        <w:rPr>
          <w:rFonts w:ascii="宋体" w:hAnsi="宋体"/>
          <w:sz w:val="52"/>
          <w:szCs w:val="52"/>
        </w:rPr>
      </w:pPr>
    </w:p>
    <w:p w:rsidR="00B002DC" w:rsidRPr="004F1F3C" w:rsidRDefault="00B002DC">
      <w:pPr>
        <w:jc w:val="center"/>
        <w:rPr>
          <w:rFonts w:ascii="宋体" w:hAnsi="宋体"/>
          <w:b/>
          <w:sz w:val="44"/>
          <w:szCs w:val="44"/>
        </w:rPr>
      </w:pPr>
      <w:r w:rsidRPr="004F1F3C">
        <w:rPr>
          <w:rFonts w:ascii="宋体" w:hAnsi="宋体" w:hint="eastAsia"/>
          <w:b/>
          <w:sz w:val="44"/>
          <w:szCs w:val="44"/>
        </w:rPr>
        <w:t>濮阳市</w:t>
      </w:r>
      <w:r w:rsidR="009B1845" w:rsidRPr="004F1F3C">
        <w:rPr>
          <w:rFonts w:ascii="宋体" w:hAnsi="宋体" w:hint="eastAsia"/>
          <w:b/>
          <w:sz w:val="44"/>
          <w:szCs w:val="44"/>
        </w:rPr>
        <w:t>油田总</w:t>
      </w:r>
      <w:r w:rsidRPr="004F1F3C">
        <w:rPr>
          <w:rFonts w:ascii="宋体" w:hAnsi="宋体" w:hint="eastAsia"/>
          <w:b/>
          <w:sz w:val="44"/>
          <w:szCs w:val="44"/>
        </w:rPr>
        <w:t>医院</w:t>
      </w:r>
    </w:p>
    <w:p w:rsidR="00B002DC" w:rsidRPr="007E5D32" w:rsidRDefault="00570EDB" w:rsidP="007E5D32">
      <w:pPr>
        <w:tabs>
          <w:tab w:val="left" w:pos="4500"/>
        </w:tabs>
        <w:jc w:val="center"/>
        <w:rPr>
          <w:rFonts w:ascii="宋体" w:hAnsi="宋体"/>
          <w:b/>
          <w:sz w:val="32"/>
          <w:szCs w:val="32"/>
        </w:rPr>
      </w:pPr>
      <w:r w:rsidRPr="007E5D32">
        <w:rPr>
          <w:rFonts w:ascii="宋体" w:hAnsi="宋体" w:hint="eastAsia"/>
          <w:b/>
          <w:sz w:val="32"/>
          <w:szCs w:val="32"/>
        </w:rPr>
        <w:t>20</w:t>
      </w:r>
      <w:r w:rsidR="00380EF4" w:rsidRPr="007E5D32">
        <w:rPr>
          <w:rFonts w:ascii="宋体" w:hAnsi="宋体" w:hint="eastAsia"/>
          <w:b/>
          <w:sz w:val="32"/>
          <w:szCs w:val="32"/>
        </w:rPr>
        <w:t>21</w:t>
      </w:r>
      <w:r w:rsidR="00B002DC" w:rsidRPr="007E5D32">
        <w:rPr>
          <w:rFonts w:ascii="宋体" w:hAnsi="宋体" w:hint="eastAsia"/>
          <w:b/>
          <w:sz w:val="32"/>
          <w:szCs w:val="32"/>
        </w:rPr>
        <w:t>年</w:t>
      </w:r>
      <w:r w:rsidR="007E5D32" w:rsidRPr="007E5D32">
        <w:rPr>
          <w:rFonts w:ascii="宋体" w:hAnsi="宋体" w:hint="eastAsia"/>
          <w:b/>
          <w:sz w:val="32"/>
          <w:szCs w:val="32"/>
        </w:rPr>
        <w:t>10</w:t>
      </w:r>
      <w:r w:rsidR="00B002DC" w:rsidRPr="007E5D32">
        <w:rPr>
          <w:rFonts w:ascii="宋体" w:hAnsi="宋体" w:hint="eastAsia"/>
          <w:b/>
          <w:sz w:val="32"/>
          <w:szCs w:val="32"/>
        </w:rPr>
        <w:t>月</w:t>
      </w:r>
      <w:r w:rsidR="007E5D32" w:rsidRPr="007E5D32">
        <w:rPr>
          <w:rFonts w:ascii="宋体" w:hAnsi="宋体" w:hint="eastAsia"/>
          <w:b/>
          <w:sz w:val="32"/>
          <w:szCs w:val="32"/>
        </w:rPr>
        <w:t>29</w:t>
      </w:r>
      <w:r w:rsidR="00B002DC" w:rsidRPr="007E5D32">
        <w:rPr>
          <w:rFonts w:ascii="宋体" w:hAnsi="宋体" w:hint="eastAsia"/>
          <w:b/>
          <w:sz w:val="32"/>
          <w:szCs w:val="32"/>
        </w:rPr>
        <w:t>日</w:t>
      </w:r>
      <w:r w:rsidR="007E5D32">
        <w:rPr>
          <w:rFonts w:ascii="宋体" w:hAnsi="宋体" w:hint="eastAsia"/>
          <w:b/>
          <w:sz w:val="32"/>
          <w:szCs w:val="32"/>
        </w:rPr>
        <w:t>（发布）</w:t>
      </w:r>
    </w:p>
    <w:p w:rsidR="00A04315" w:rsidRDefault="00A04315" w:rsidP="00590760">
      <w:pPr>
        <w:tabs>
          <w:tab w:val="left" w:pos="4500"/>
        </w:tabs>
        <w:ind w:firstLineChars="541" w:firstLine="2390"/>
        <w:rPr>
          <w:rFonts w:ascii="宋体" w:hAnsi="宋体"/>
          <w:b/>
          <w:sz w:val="44"/>
          <w:szCs w:val="44"/>
        </w:rPr>
      </w:pPr>
    </w:p>
    <w:p w:rsidR="00D17389" w:rsidRDefault="00D17389" w:rsidP="002B7C6F">
      <w:pPr>
        <w:rPr>
          <w:rFonts w:ascii="宋体" w:hAnsi="宋体"/>
          <w:b/>
          <w:sz w:val="32"/>
          <w:szCs w:val="32"/>
        </w:rPr>
      </w:pPr>
    </w:p>
    <w:p w:rsidR="00CC3A98" w:rsidRPr="003F38CB" w:rsidRDefault="009D1B43" w:rsidP="00380EF4">
      <w:pPr>
        <w:spacing w:line="240" w:lineRule="atLeast"/>
        <w:jc w:val="center"/>
        <w:rPr>
          <w:rFonts w:asciiTheme="minorEastAsia" w:eastAsiaTheme="minorEastAsia" w:hAnsiTheme="minorEastAsia"/>
          <w:b/>
          <w:sz w:val="36"/>
          <w:szCs w:val="36"/>
        </w:rPr>
      </w:pPr>
      <w:r w:rsidRPr="003F38CB">
        <w:rPr>
          <w:rFonts w:asciiTheme="minorEastAsia" w:eastAsiaTheme="minorEastAsia" w:hAnsiTheme="minorEastAsia" w:hint="eastAsia"/>
          <w:b/>
          <w:sz w:val="36"/>
          <w:szCs w:val="36"/>
        </w:rPr>
        <w:lastRenderedPageBreak/>
        <w:t>第一部分  招标</w:t>
      </w:r>
      <w:r w:rsidR="00380EF4" w:rsidRPr="003F38CB">
        <w:rPr>
          <w:rFonts w:asciiTheme="minorEastAsia" w:eastAsiaTheme="minorEastAsia" w:hAnsiTheme="minorEastAsia" w:hint="eastAsia"/>
          <w:b/>
          <w:sz w:val="36"/>
          <w:szCs w:val="36"/>
        </w:rPr>
        <w:t>公告</w:t>
      </w:r>
    </w:p>
    <w:p w:rsidR="00CC3A98" w:rsidRDefault="00151546" w:rsidP="00380EF4">
      <w:pPr>
        <w:spacing w:line="240" w:lineRule="atLeast"/>
        <w:ind w:firstLineChars="200" w:firstLine="640"/>
        <w:rPr>
          <w:rFonts w:ascii="仿宋_GB2312" w:eastAsia="仿宋_GB2312" w:hAnsi="宋体"/>
          <w:sz w:val="32"/>
          <w:szCs w:val="32"/>
        </w:rPr>
      </w:pPr>
      <w:r w:rsidRPr="00380EF4">
        <w:rPr>
          <w:rFonts w:ascii="仿宋_GB2312" w:eastAsia="仿宋_GB2312" w:hAnsi="宋体" w:hint="eastAsia"/>
          <w:sz w:val="32"/>
          <w:szCs w:val="32"/>
        </w:rPr>
        <w:t>濮阳市油田总医院拟以公开招标</w:t>
      </w:r>
      <w:r w:rsidR="003149E9" w:rsidRPr="00380EF4">
        <w:rPr>
          <w:rFonts w:ascii="仿宋_GB2312" w:eastAsia="仿宋_GB2312" w:hAnsi="宋体" w:hint="eastAsia"/>
          <w:sz w:val="32"/>
          <w:szCs w:val="32"/>
        </w:rPr>
        <w:t>（竞争性谈判）</w:t>
      </w:r>
      <w:r w:rsidRPr="00380EF4">
        <w:rPr>
          <w:rFonts w:ascii="仿宋_GB2312" w:eastAsia="仿宋_GB2312" w:hAnsi="宋体" w:hint="eastAsia"/>
          <w:sz w:val="32"/>
          <w:szCs w:val="32"/>
        </w:rPr>
        <w:t>的方式</w:t>
      </w:r>
      <w:r w:rsidR="00380EF4">
        <w:rPr>
          <w:rFonts w:ascii="仿宋_GB2312" w:eastAsia="仿宋_GB2312" w:hAnsi="宋体" w:hint="eastAsia"/>
          <w:sz w:val="32"/>
          <w:szCs w:val="32"/>
        </w:rPr>
        <w:t>针对一批</w:t>
      </w:r>
      <w:r w:rsidR="004E1D47" w:rsidRPr="00380EF4">
        <w:rPr>
          <w:rFonts w:ascii="仿宋_GB2312" w:eastAsia="仿宋_GB2312" w:hAnsi="宋体" w:hint="eastAsia"/>
          <w:sz w:val="32"/>
          <w:szCs w:val="32"/>
        </w:rPr>
        <w:t>医疗设备</w:t>
      </w:r>
      <w:r w:rsidR="00380EF4">
        <w:rPr>
          <w:rFonts w:ascii="仿宋_GB2312" w:eastAsia="仿宋_GB2312" w:hAnsi="宋体" w:hint="eastAsia"/>
          <w:sz w:val="32"/>
          <w:szCs w:val="32"/>
        </w:rPr>
        <w:t>实施</w:t>
      </w:r>
      <w:r w:rsidRPr="00380EF4">
        <w:rPr>
          <w:rFonts w:ascii="仿宋_GB2312" w:eastAsia="仿宋_GB2312" w:hAnsi="宋体" w:hint="eastAsia"/>
          <w:sz w:val="32"/>
          <w:szCs w:val="32"/>
        </w:rPr>
        <w:t>采购，欢迎参加投标。</w:t>
      </w:r>
    </w:p>
    <w:p w:rsidR="00C6417E" w:rsidRDefault="00C6417E" w:rsidP="00C6417E">
      <w:pPr>
        <w:spacing w:line="240" w:lineRule="atLeast"/>
        <w:ind w:firstLineChars="200" w:firstLine="643"/>
        <w:rPr>
          <w:rFonts w:ascii="仿宋_GB2312" w:eastAsia="仿宋_GB2312" w:hAnsi="宋体"/>
          <w:b/>
          <w:sz w:val="32"/>
          <w:szCs w:val="32"/>
        </w:rPr>
      </w:pPr>
      <w:r w:rsidRPr="00C6417E">
        <w:rPr>
          <w:rFonts w:ascii="仿宋_GB2312" w:eastAsia="仿宋_GB2312" w:hAnsi="宋体" w:hint="eastAsia"/>
          <w:b/>
          <w:sz w:val="32"/>
          <w:szCs w:val="32"/>
        </w:rPr>
        <w:t>一、标的</w:t>
      </w:r>
    </w:p>
    <w:p w:rsidR="00C6417E" w:rsidRPr="00C6417E" w:rsidRDefault="00C6417E" w:rsidP="00C6417E">
      <w:pPr>
        <w:spacing w:line="240" w:lineRule="atLeast"/>
        <w:ind w:firstLineChars="200" w:firstLine="640"/>
        <w:rPr>
          <w:rFonts w:ascii="仿宋_GB2312" w:eastAsia="仿宋_GB2312" w:hAnsi="宋体"/>
          <w:sz w:val="32"/>
          <w:szCs w:val="32"/>
        </w:rPr>
      </w:pPr>
      <w:r w:rsidRPr="00C6417E">
        <w:rPr>
          <w:rFonts w:ascii="仿宋_GB2312" w:eastAsia="仿宋_GB2312" w:hAnsi="宋体" w:hint="eastAsia"/>
          <w:sz w:val="32"/>
          <w:szCs w:val="32"/>
        </w:rPr>
        <w:t>医疗设备一批(</w:t>
      </w:r>
      <w:r w:rsidR="007E5D32">
        <w:rPr>
          <w:rFonts w:ascii="仿宋_GB2312" w:eastAsia="仿宋_GB2312" w:hAnsi="宋体" w:hint="eastAsia"/>
          <w:sz w:val="32"/>
          <w:szCs w:val="32"/>
        </w:rPr>
        <w:t>共1</w:t>
      </w:r>
      <w:r w:rsidR="00EA638C">
        <w:rPr>
          <w:rFonts w:ascii="仿宋_GB2312" w:eastAsia="仿宋_GB2312" w:hAnsi="宋体" w:hint="eastAsia"/>
          <w:sz w:val="32"/>
          <w:szCs w:val="32"/>
        </w:rPr>
        <w:t>6</w:t>
      </w:r>
      <w:r w:rsidR="007E5D32">
        <w:rPr>
          <w:rFonts w:ascii="仿宋_GB2312" w:eastAsia="仿宋_GB2312" w:hAnsi="宋体" w:hint="eastAsia"/>
          <w:sz w:val="32"/>
          <w:szCs w:val="32"/>
        </w:rPr>
        <w:t>项，</w:t>
      </w:r>
      <w:r w:rsidRPr="00C6417E">
        <w:rPr>
          <w:rFonts w:ascii="仿宋_GB2312" w:eastAsia="仿宋_GB2312" w:hAnsi="宋体" w:hint="eastAsia"/>
          <w:sz w:val="32"/>
          <w:szCs w:val="32"/>
        </w:rPr>
        <w:t>详见</w:t>
      </w:r>
      <w:r w:rsidR="006453D0">
        <w:rPr>
          <w:rFonts w:ascii="仿宋_GB2312" w:eastAsia="仿宋_GB2312" w:hAnsi="宋体" w:hint="eastAsia"/>
          <w:sz w:val="32"/>
          <w:szCs w:val="32"/>
        </w:rPr>
        <w:t>第四部分</w:t>
      </w:r>
      <w:r w:rsidRPr="00C6417E">
        <w:rPr>
          <w:rFonts w:ascii="仿宋_GB2312" w:eastAsia="仿宋_GB2312" w:hAnsi="宋体" w:hint="eastAsia"/>
          <w:sz w:val="32"/>
          <w:szCs w:val="32"/>
        </w:rPr>
        <w:t>)</w:t>
      </w:r>
    </w:p>
    <w:p w:rsidR="006052A0" w:rsidRPr="00140FC7" w:rsidRDefault="00C6417E" w:rsidP="007E5D32">
      <w:pPr>
        <w:spacing w:line="240" w:lineRule="atLeast"/>
        <w:ind w:firstLineChars="200" w:firstLine="643"/>
        <w:rPr>
          <w:rFonts w:ascii="仿宋_GB2312" w:eastAsia="仿宋_GB2312" w:hAnsi="宋体"/>
          <w:b/>
          <w:sz w:val="32"/>
          <w:szCs w:val="32"/>
        </w:rPr>
      </w:pPr>
      <w:r w:rsidRPr="007E5D32">
        <w:rPr>
          <w:rFonts w:ascii="仿宋_GB2312" w:eastAsia="仿宋_GB2312" w:hAnsi="宋体" w:hint="eastAsia"/>
          <w:b/>
          <w:sz w:val="32"/>
          <w:szCs w:val="32"/>
        </w:rPr>
        <w:t>二</w:t>
      </w:r>
      <w:r w:rsidR="006052A0" w:rsidRPr="007E5D32">
        <w:rPr>
          <w:rFonts w:ascii="仿宋_GB2312" w:eastAsia="仿宋_GB2312" w:hAnsi="宋体" w:hint="eastAsia"/>
          <w:b/>
          <w:sz w:val="32"/>
          <w:szCs w:val="32"/>
        </w:rPr>
        <w:t>、</w:t>
      </w:r>
      <w:r w:rsidR="007E5D32" w:rsidRPr="007E5D32">
        <w:rPr>
          <w:rFonts w:ascii="仿宋_GB2312" w:eastAsia="仿宋_GB2312" w:hAnsi="宋体" w:hint="eastAsia"/>
          <w:b/>
          <w:sz w:val="32"/>
          <w:szCs w:val="32"/>
        </w:rPr>
        <w:t>报名和</w:t>
      </w:r>
      <w:r w:rsidR="007E5D32">
        <w:rPr>
          <w:rFonts w:ascii="仿宋_GB2312" w:eastAsia="仿宋_GB2312" w:hAnsi="宋体" w:hint="eastAsia"/>
          <w:b/>
          <w:sz w:val="32"/>
          <w:szCs w:val="32"/>
        </w:rPr>
        <w:t>领取</w:t>
      </w:r>
      <w:r w:rsidR="006052A0" w:rsidRPr="007E5D32">
        <w:rPr>
          <w:rFonts w:ascii="仿宋_GB2312" w:eastAsia="仿宋_GB2312" w:hAnsi="宋体" w:hint="eastAsia"/>
          <w:b/>
          <w:sz w:val="32"/>
          <w:szCs w:val="32"/>
        </w:rPr>
        <w:t>招</w:t>
      </w:r>
      <w:r w:rsidR="006052A0" w:rsidRPr="00140FC7">
        <w:rPr>
          <w:rFonts w:ascii="仿宋_GB2312" w:eastAsia="仿宋_GB2312" w:hAnsi="宋体" w:hint="eastAsia"/>
          <w:b/>
          <w:sz w:val="32"/>
          <w:szCs w:val="32"/>
        </w:rPr>
        <w:t>标文件</w:t>
      </w:r>
      <w:r w:rsidR="007E5D32">
        <w:rPr>
          <w:rFonts w:ascii="仿宋_GB2312" w:eastAsia="仿宋_GB2312" w:hAnsi="宋体" w:hint="eastAsia"/>
          <w:b/>
          <w:sz w:val="32"/>
          <w:szCs w:val="32"/>
        </w:rPr>
        <w:t>（具体参数）</w:t>
      </w:r>
      <w:r w:rsidR="006052A0" w:rsidRPr="00140FC7">
        <w:rPr>
          <w:rFonts w:ascii="仿宋_GB2312" w:eastAsia="仿宋_GB2312" w:hAnsi="宋体" w:hint="eastAsia"/>
          <w:b/>
          <w:sz w:val="32"/>
          <w:szCs w:val="32"/>
        </w:rPr>
        <w:t>时间及地点</w:t>
      </w:r>
    </w:p>
    <w:p w:rsidR="003F38CB" w:rsidRPr="00380EF4" w:rsidRDefault="003F38CB" w:rsidP="003F38CB">
      <w:pPr>
        <w:spacing w:line="240" w:lineRule="atLeast"/>
        <w:ind w:firstLineChars="200" w:firstLine="640"/>
        <w:rPr>
          <w:rFonts w:ascii="仿宋_GB2312" w:eastAsia="仿宋_GB2312" w:hAnsi="宋体"/>
          <w:sz w:val="32"/>
          <w:szCs w:val="32"/>
        </w:rPr>
      </w:pPr>
      <w:r w:rsidRPr="00380EF4">
        <w:rPr>
          <w:rFonts w:ascii="仿宋_GB2312" w:eastAsia="仿宋_GB2312" w:hAnsi="宋体" w:hint="eastAsia"/>
          <w:sz w:val="32"/>
          <w:szCs w:val="32"/>
        </w:rPr>
        <w:t>时间：202</w:t>
      </w:r>
      <w:r>
        <w:rPr>
          <w:rFonts w:ascii="仿宋_GB2312" w:eastAsia="仿宋_GB2312" w:hAnsi="宋体" w:hint="eastAsia"/>
          <w:sz w:val="32"/>
          <w:szCs w:val="32"/>
        </w:rPr>
        <w:t>1</w:t>
      </w:r>
      <w:r w:rsidRPr="00380EF4">
        <w:rPr>
          <w:rFonts w:ascii="仿宋_GB2312" w:eastAsia="仿宋_GB2312" w:hAnsi="宋体" w:hint="eastAsia"/>
          <w:sz w:val="32"/>
          <w:szCs w:val="32"/>
        </w:rPr>
        <w:t>年</w:t>
      </w:r>
      <w:r w:rsidR="007E5D32">
        <w:rPr>
          <w:rFonts w:ascii="仿宋_GB2312" w:eastAsia="仿宋_GB2312" w:hAnsi="宋体" w:hint="eastAsia"/>
          <w:sz w:val="32"/>
          <w:szCs w:val="32"/>
        </w:rPr>
        <w:t>10</w:t>
      </w:r>
      <w:r w:rsidRPr="00380EF4">
        <w:rPr>
          <w:rFonts w:ascii="仿宋_GB2312" w:eastAsia="仿宋_GB2312" w:hAnsi="宋体" w:hint="eastAsia"/>
          <w:sz w:val="32"/>
          <w:szCs w:val="32"/>
        </w:rPr>
        <w:t>月</w:t>
      </w:r>
      <w:r w:rsidR="002E4350">
        <w:rPr>
          <w:rFonts w:ascii="仿宋_GB2312" w:eastAsia="仿宋_GB2312" w:hAnsi="宋体" w:hint="eastAsia"/>
          <w:sz w:val="32"/>
          <w:szCs w:val="32"/>
        </w:rPr>
        <w:t>2</w:t>
      </w:r>
      <w:r w:rsidR="007E5D32">
        <w:rPr>
          <w:rFonts w:ascii="仿宋_GB2312" w:eastAsia="仿宋_GB2312" w:hAnsi="宋体" w:hint="eastAsia"/>
          <w:sz w:val="32"/>
          <w:szCs w:val="32"/>
        </w:rPr>
        <w:t>9</w:t>
      </w:r>
      <w:r w:rsidRPr="00380EF4">
        <w:rPr>
          <w:rFonts w:ascii="仿宋_GB2312" w:eastAsia="仿宋_GB2312" w:hAnsi="宋体" w:hint="eastAsia"/>
          <w:sz w:val="32"/>
          <w:szCs w:val="32"/>
        </w:rPr>
        <w:t>日（星期</w:t>
      </w:r>
      <w:r w:rsidR="002E4350">
        <w:rPr>
          <w:rFonts w:ascii="仿宋_GB2312" w:eastAsia="仿宋_GB2312" w:hAnsi="宋体" w:hint="eastAsia"/>
          <w:sz w:val="32"/>
          <w:szCs w:val="32"/>
        </w:rPr>
        <w:t>五</w:t>
      </w:r>
      <w:r w:rsidRPr="00380EF4">
        <w:rPr>
          <w:rFonts w:ascii="仿宋_GB2312" w:eastAsia="仿宋_GB2312" w:hAnsi="宋体" w:hint="eastAsia"/>
          <w:sz w:val="32"/>
          <w:szCs w:val="32"/>
        </w:rPr>
        <w:t>）-2021年</w:t>
      </w:r>
      <w:r w:rsidR="007E5D32">
        <w:rPr>
          <w:rFonts w:ascii="仿宋_GB2312" w:eastAsia="仿宋_GB2312" w:hAnsi="宋体" w:hint="eastAsia"/>
          <w:sz w:val="32"/>
          <w:szCs w:val="32"/>
        </w:rPr>
        <w:t>11</w:t>
      </w:r>
      <w:r w:rsidRPr="00380EF4">
        <w:rPr>
          <w:rFonts w:ascii="仿宋_GB2312" w:eastAsia="仿宋_GB2312" w:hAnsi="宋体" w:hint="eastAsia"/>
          <w:sz w:val="32"/>
          <w:szCs w:val="32"/>
        </w:rPr>
        <w:t>月</w:t>
      </w:r>
      <w:r w:rsidR="007E5D32">
        <w:rPr>
          <w:rFonts w:ascii="仿宋_GB2312" w:eastAsia="仿宋_GB2312" w:hAnsi="宋体" w:hint="eastAsia"/>
          <w:sz w:val="32"/>
          <w:szCs w:val="32"/>
        </w:rPr>
        <w:t>5</w:t>
      </w:r>
      <w:r w:rsidR="002E4350">
        <w:rPr>
          <w:rFonts w:ascii="仿宋_GB2312" w:eastAsia="仿宋_GB2312" w:hAnsi="宋体" w:hint="eastAsia"/>
          <w:sz w:val="32"/>
          <w:szCs w:val="32"/>
        </w:rPr>
        <w:t>日（星期五</w:t>
      </w:r>
      <w:r w:rsidRPr="00380EF4">
        <w:rPr>
          <w:rFonts w:ascii="仿宋_GB2312" w:eastAsia="仿宋_GB2312" w:hAnsi="宋体" w:hint="eastAsia"/>
          <w:sz w:val="32"/>
          <w:szCs w:val="32"/>
        </w:rPr>
        <w:t>）。</w:t>
      </w:r>
    </w:p>
    <w:p w:rsidR="003F38CB" w:rsidRDefault="003F38CB" w:rsidP="003F38CB">
      <w:pPr>
        <w:spacing w:line="240" w:lineRule="atLeast"/>
        <w:ind w:firstLineChars="200" w:firstLine="640"/>
        <w:rPr>
          <w:rFonts w:ascii="仿宋_GB2312" w:eastAsia="仿宋_GB2312" w:hAnsi="宋体"/>
          <w:sz w:val="32"/>
          <w:szCs w:val="32"/>
        </w:rPr>
      </w:pPr>
      <w:r w:rsidRPr="00380EF4">
        <w:rPr>
          <w:rFonts w:ascii="仿宋_GB2312" w:eastAsia="仿宋_GB2312" w:hAnsi="宋体" w:hint="eastAsia"/>
          <w:sz w:val="32"/>
          <w:szCs w:val="32"/>
        </w:rPr>
        <w:t>地点：濮阳市油田总医院医学装备部(8号办公楼向西100米路北</w:t>
      </w:r>
      <w:r>
        <w:rPr>
          <w:rFonts w:ascii="仿宋_GB2312" w:eastAsia="仿宋_GB2312" w:hAnsi="宋体" w:hint="eastAsia"/>
          <w:sz w:val="32"/>
          <w:szCs w:val="32"/>
        </w:rPr>
        <w:t>院内</w:t>
      </w:r>
      <w:r w:rsidRPr="00380EF4">
        <w:rPr>
          <w:rFonts w:ascii="仿宋_GB2312" w:eastAsia="仿宋_GB2312" w:hAnsi="宋体" w:hint="eastAsia"/>
          <w:sz w:val="32"/>
          <w:szCs w:val="32"/>
        </w:rPr>
        <w:t>)</w:t>
      </w:r>
    </w:p>
    <w:p w:rsidR="006052A0" w:rsidRPr="00140FC7" w:rsidRDefault="00C6417E" w:rsidP="006052A0">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三</w:t>
      </w:r>
      <w:r w:rsidR="006052A0" w:rsidRPr="00140FC7">
        <w:rPr>
          <w:rFonts w:ascii="仿宋_GB2312" w:eastAsia="仿宋_GB2312" w:hAnsi="宋体" w:hint="eastAsia"/>
          <w:b/>
          <w:sz w:val="32"/>
          <w:szCs w:val="32"/>
        </w:rPr>
        <w:t>、投标人</w:t>
      </w:r>
      <w:r w:rsidR="003F38CB">
        <w:rPr>
          <w:rFonts w:ascii="仿宋_GB2312" w:eastAsia="仿宋_GB2312" w:hAnsi="宋体" w:hint="eastAsia"/>
          <w:b/>
          <w:sz w:val="32"/>
          <w:szCs w:val="32"/>
        </w:rPr>
        <w:t>报名</w:t>
      </w:r>
      <w:r>
        <w:rPr>
          <w:rFonts w:ascii="仿宋_GB2312" w:eastAsia="仿宋_GB2312" w:hAnsi="宋体" w:hint="eastAsia"/>
          <w:b/>
          <w:sz w:val="32"/>
          <w:szCs w:val="32"/>
        </w:rPr>
        <w:t>统计</w:t>
      </w:r>
      <w:r w:rsidR="006052A0" w:rsidRPr="00140FC7">
        <w:rPr>
          <w:rFonts w:ascii="仿宋_GB2312" w:eastAsia="仿宋_GB2312" w:hAnsi="宋体" w:hint="eastAsia"/>
          <w:b/>
          <w:sz w:val="32"/>
          <w:szCs w:val="32"/>
        </w:rPr>
        <w:t>截止时间：</w:t>
      </w:r>
    </w:p>
    <w:p w:rsidR="006052A0" w:rsidRPr="00140FC7" w:rsidRDefault="006052A0" w:rsidP="006052A0">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202</w:t>
      </w:r>
      <w:r>
        <w:rPr>
          <w:rFonts w:ascii="仿宋_GB2312" w:eastAsia="仿宋_GB2312" w:hAnsi="宋体" w:hint="eastAsia"/>
          <w:sz w:val="32"/>
          <w:szCs w:val="32"/>
        </w:rPr>
        <w:t>1</w:t>
      </w:r>
      <w:r w:rsidRPr="00140FC7">
        <w:rPr>
          <w:rFonts w:ascii="仿宋_GB2312" w:eastAsia="仿宋_GB2312" w:hAnsi="宋体" w:hint="eastAsia"/>
          <w:sz w:val="32"/>
          <w:szCs w:val="32"/>
        </w:rPr>
        <w:t>年</w:t>
      </w:r>
      <w:r w:rsidR="00FA4D3F">
        <w:rPr>
          <w:rFonts w:ascii="仿宋_GB2312" w:eastAsia="仿宋_GB2312" w:hAnsi="宋体" w:hint="eastAsia"/>
          <w:sz w:val="32"/>
          <w:szCs w:val="32"/>
        </w:rPr>
        <w:t>11</w:t>
      </w:r>
      <w:r w:rsidRPr="00140FC7">
        <w:rPr>
          <w:rFonts w:ascii="仿宋_GB2312" w:eastAsia="仿宋_GB2312" w:hAnsi="宋体" w:hint="eastAsia"/>
          <w:sz w:val="32"/>
          <w:szCs w:val="32"/>
        </w:rPr>
        <w:t>月</w:t>
      </w:r>
      <w:r w:rsidR="00FA4D3F">
        <w:rPr>
          <w:rFonts w:ascii="仿宋_GB2312" w:eastAsia="仿宋_GB2312" w:hAnsi="宋体" w:hint="eastAsia"/>
          <w:sz w:val="32"/>
          <w:szCs w:val="32"/>
        </w:rPr>
        <w:t>8</w:t>
      </w:r>
      <w:r w:rsidRPr="00140FC7">
        <w:rPr>
          <w:rFonts w:ascii="仿宋_GB2312" w:eastAsia="仿宋_GB2312" w:hAnsi="宋体" w:hint="eastAsia"/>
          <w:sz w:val="32"/>
          <w:szCs w:val="32"/>
        </w:rPr>
        <w:t>日（星期</w:t>
      </w:r>
      <w:r w:rsidR="002E4350">
        <w:rPr>
          <w:rFonts w:ascii="仿宋_GB2312" w:eastAsia="仿宋_GB2312" w:hAnsi="宋体" w:hint="eastAsia"/>
          <w:sz w:val="32"/>
          <w:szCs w:val="32"/>
        </w:rPr>
        <w:t>一</w:t>
      </w:r>
      <w:r w:rsidRPr="00140FC7">
        <w:rPr>
          <w:rFonts w:ascii="仿宋_GB2312" w:eastAsia="仿宋_GB2312" w:hAnsi="宋体" w:hint="eastAsia"/>
          <w:sz w:val="32"/>
          <w:szCs w:val="32"/>
        </w:rPr>
        <w:t>）1</w:t>
      </w:r>
      <w:r w:rsidR="00FA4D3F">
        <w:rPr>
          <w:rFonts w:ascii="仿宋_GB2312" w:eastAsia="仿宋_GB2312" w:hAnsi="宋体" w:hint="eastAsia"/>
          <w:sz w:val="32"/>
          <w:szCs w:val="32"/>
        </w:rPr>
        <w:t>2</w:t>
      </w:r>
      <w:r w:rsidRPr="00140FC7">
        <w:rPr>
          <w:rFonts w:ascii="仿宋_GB2312" w:eastAsia="仿宋_GB2312" w:hAnsi="宋体" w:hint="eastAsia"/>
          <w:sz w:val="32"/>
          <w:szCs w:val="32"/>
        </w:rPr>
        <w:t>:00。</w:t>
      </w:r>
    </w:p>
    <w:p w:rsidR="006052A0" w:rsidRPr="00140FC7" w:rsidRDefault="00C6417E" w:rsidP="006052A0">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四</w:t>
      </w:r>
      <w:r w:rsidR="006052A0" w:rsidRPr="00140FC7">
        <w:rPr>
          <w:rFonts w:ascii="仿宋_GB2312" w:eastAsia="仿宋_GB2312" w:hAnsi="宋体" w:hint="eastAsia"/>
          <w:b/>
          <w:sz w:val="32"/>
          <w:szCs w:val="32"/>
        </w:rPr>
        <w:t>、交纳投标保证金时间及地点</w:t>
      </w:r>
    </w:p>
    <w:p w:rsidR="006052A0" w:rsidRPr="00140FC7" w:rsidRDefault="006052A0" w:rsidP="006052A0">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时间：202</w:t>
      </w:r>
      <w:r>
        <w:rPr>
          <w:rFonts w:ascii="仿宋_GB2312" w:eastAsia="仿宋_GB2312" w:hAnsi="宋体" w:hint="eastAsia"/>
          <w:sz w:val="32"/>
          <w:szCs w:val="32"/>
        </w:rPr>
        <w:t>1</w:t>
      </w:r>
      <w:r w:rsidRPr="00140FC7">
        <w:rPr>
          <w:rFonts w:ascii="仿宋_GB2312" w:eastAsia="仿宋_GB2312" w:hAnsi="宋体" w:hint="eastAsia"/>
          <w:sz w:val="32"/>
          <w:szCs w:val="32"/>
        </w:rPr>
        <w:t>年</w:t>
      </w:r>
      <w:r w:rsidR="00FA4D3F">
        <w:rPr>
          <w:rFonts w:ascii="仿宋_GB2312" w:eastAsia="仿宋_GB2312" w:hAnsi="宋体" w:hint="eastAsia"/>
          <w:sz w:val="32"/>
          <w:szCs w:val="32"/>
        </w:rPr>
        <w:t>11</w:t>
      </w:r>
      <w:r w:rsidRPr="00140FC7">
        <w:rPr>
          <w:rFonts w:ascii="仿宋_GB2312" w:eastAsia="仿宋_GB2312" w:hAnsi="宋体" w:hint="eastAsia"/>
          <w:sz w:val="32"/>
          <w:szCs w:val="32"/>
        </w:rPr>
        <w:t>月</w:t>
      </w:r>
      <w:r w:rsidR="00FA4D3F">
        <w:rPr>
          <w:rFonts w:ascii="仿宋_GB2312" w:eastAsia="仿宋_GB2312" w:hAnsi="宋体" w:hint="eastAsia"/>
          <w:sz w:val="32"/>
          <w:szCs w:val="32"/>
        </w:rPr>
        <w:t>8</w:t>
      </w:r>
      <w:r w:rsidRPr="00140FC7">
        <w:rPr>
          <w:rFonts w:ascii="仿宋_GB2312" w:eastAsia="仿宋_GB2312" w:hAnsi="宋体" w:hint="eastAsia"/>
          <w:sz w:val="32"/>
          <w:szCs w:val="32"/>
        </w:rPr>
        <w:t>日（星期</w:t>
      </w:r>
      <w:r w:rsidR="00FA4D3F">
        <w:rPr>
          <w:rFonts w:ascii="仿宋_GB2312" w:eastAsia="仿宋_GB2312" w:hAnsi="宋体" w:hint="eastAsia"/>
          <w:sz w:val="32"/>
          <w:szCs w:val="32"/>
        </w:rPr>
        <w:t>一</w:t>
      </w:r>
      <w:r w:rsidRPr="00140FC7">
        <w:rPr>
          <w:rFonts w:ascii="仿宋_GB2312" w:eastAsia="仿宋_GB2312" w:hAnsi="宋体" w:hint="eastAsia"/>
          <w:sz w:val="32"/>
          <w:szCs w:val="32"/>
        </w:rPr>
        <w:t>）</w:t>
      </w:r>
    </w:p>
    <w:p w:rsidR="006052A0" w:rsidRPr="00140FC7" w:rsidRDefault="006052A0" w:rsidP="006052A0">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地点：濮阳市油田总医院经营财务部(8号楼三楼)</w:t>
      </w:r>
    </w:p>
    <w:p w:rsidR="006052A0" w:rsidRPr="00140FC7" w:rsidRDefault="00C6417E" w:rsidP="006052A0">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五</w:t>
      </w:r>
      <w:r w:rsidR="006052A0" w:rsidRPr="00140FC7">
        <w:rPr>
          <w:rFonts w:ascii="仿宋_GB2312" w:eastAsia="仿宋_GB2312" w:hAnsi="宋体" w:hint="eastAsia"/>
          <w:b/>
          <w:sz w:val="32"/>
          <w:szCs w:val="32"/>
        </w:rPr>
        <w:t>、</w:t>
      </w:r>
      <w:r>
        <w:rPr>
          <w:rFonts w:ascii="仿宋_GB2312" w:eastAsia="仿宋_GB2312" w:hAnsi="宋体" w:hint="eastAsia"/>
          <w:b/>
          <w:sz w:val="32"/>
          <w:szCs w:val="32"/>
        </w:rPr>
        <w:t>招标</w:t>
      </w:r>
      <w:r w:rsidR="006052A0" w:rsidRPr="00140FC7">
        <w:rPr>
          <w:rFonts w:ascii="仿宋_GB2312" w:eastAsia="仿宋_GB2312" w:hAnsi="宋体" w:hint="eastAsia"/>
          <w:b/>
          <w:sz w:val="32"/>
          <w:szCs w:val="32"/>
        </w:rPr>
        <w:t>（谈判）</w:t>
      </w:r>
      <w:r>
        <w:rPr>
          <w:rFonts w:ascii="仿宋_GB2312" w:eastAsia="仿宋_GB2312" w:hAnsi="宋体" w:hint="eastAsia"/>
          <w:b/>
          <w:sz w:val="32"/>
          <w:szCs w:val="32"/>
        </w:rPr>
        <w:t>与</w:t>
      </w:r>
      <w:r w:rsidRPr="00140FC7">
        <w:rPr>
          <w:rFonts w:ascii="仿宋_GB2312" w:eastAsia="仿宋_GB2312" w:hAnsi="宋体" w:hint="eastAsia"/>
          <w:b/>
          <w:sz w:val="32"/>
          <w:szCs w:val="32"/>
        </w:rPr>
        <w:t>递交投标文件</w:t>
      </w:r>
      <w:r w:rsidR="006052A0" w:rsidRPr="00140FC7">
        <w:rPr>
          <w:rFonts w:ascii="仿宋_GB2312" w:eastAsia="仿宋_GB2312" w:hAnsi="宋体" w:hint="eastAsia"/>
          <w:b/>
          <w:sz w:val="32"/>
          <w:szCs w:val="32"/>
        </w:rPr>
        <w:t>时间及地点</w:t>
      </w:r>
    </w:p>
    <w:p w:rsidR="006052A0" w:rsidRPr="00140FC7" w:rsidRDefault="006052A0" w:rsidP="006052A0">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时间：202</w:t>
      </w:r>
      <w:r>
        <w:rPr>
          <w:rFonts w:ascii="仿宋_GB2312" w:eastAsia="仿宋_GB2312" w:hAnsi="宋体" w:hint="eastAsia"/>
          <w:sz w:val="32"/>
          <w:szCs w:val="32"/>
        </w:rPr>
        <w:t>1</w:t>
      </w:r>
      <w:r w:rsidRPr="00140FC7">
        <w:rPr>
          <w:rFonts w:ascii="仿宋_GB2312" w:eastAsia="仿宋_GB2312" w:hAnsi="宋体" w:hint="eastAsia"/>
          <w:sz w:val="32"/>
          <w:szCs w:val="32"/>
        </w:rPr>
        <w:t>年</w:t>
      </w:r>
      <w:r w:rsidR="00FA4D3F">
        <w:rPr>
          <w:rFonts w:ascii="仿宋_GB2312" w:eastAsia="仿宋_GB2312" w:hAnsi="宋体" w:hint="eastAsia"/>
          <w:sz w:val="32"/>
          <w:szCs w:val="32"/>
        </w:rPr>
        <w:t>11</w:t>
      </w:r>
      <w:r w:rsidRPr="00140FC7">
        <w:rPr>
          <w:rFonts w:ascii="仿宋_GB2312" w:eastAsia="仿宋_GB2312" w:hAnsi="宋体" w:hint="eastAsia"/>
          <w:sz w:val="32"/>
          <w:szCs w:val="32"/>
        </w:rPr>
        <w:t>月</w:t>
      </w:r>
      <w:r w:rsidR="00FA4D3F">
        <w:rPr>
          <w:rFonts w:ascii="仿宋_GB2312" w:eastAsia="仿宋_GB2312" w:hAnsi="宋体" w:hint="eastAsia"/>
          <w:sz w:val="32"/>
          <w:szCs w:val="32"/>
        </w:rPr>
        <w:t>9</w:t>
      </w:r>
      <w:r w:rsidRPr="00140FC7">
        <w:rPr>
          <w:rFonts w:ascii="仿宋_GB2312" w:eastAsia="仿宋_GB2312" w:hAnsi="宋体" w:hint="eastAsia"/>
          <w:sz w:val="32"/>
          <w:szCs w:val="32"/>
        </w:rPr>
        <w:t>日（星期</w:t>
      </w:r>
      <w:r w:rsidR="00926278">
        <w:rPr>
          <w:rFonts w:ascii="仿宋_GB2312" w:eastAsia="仿宋_GB2312" w:hAnsi="宋体" w:hint="eastAsia"/>
          <w:sz w:val="32"/>
          <w:szCs w:val="32"/>
        </w:rPr>
        <w:t>二</w:t>
      </w:r>
      <w:r w:rsidRPr="00140FC7">
        <w:rPr>
          <w:rFonts w:ascii="仿宋_GB2312" w:eastAsia="仿宋_GB2312" w:hAnsi="宋体" w:hint="eastAsia"/>
          <w:sz w:val="32"/>
          <w:szCs w:val="32"/>
        </w:rPr>
        <w:t>）</w:t>
      </w:r>
      <w:r w:rsidR="00FA4D3F">
        <w:rPr>
          <w:rFonts w:ascii="仿宋_GB2312" w:eastAsia="仿宋_GB2312" w:hAnsi="宋体" w:hint="eastAsia"/>
          <w:sz w:val="32"/>
          <w:szCs w:val="32"/>
        </w:rPr>
        <w:t>上</w:t>
      </w:r>
      <w:r w:rsidR="003F38CB">
        <w:rPr>
          <w:rFonts w:ascii="仿宋_GB2312" w:eastAsia="仿宋_GB2312" w:hAnsi="宋体" w:hint="eastAsia"/>
          <w:sz w:val="32"/>
          <w:szCs w:val="32"/>
        </w:rPr>
        <w:t>午</w:t>
      </w:r>
      <w:r w:rsidR="00FA4D3F">
        <w:rPr>
          <w:rFonts w:ascii="仿宋_GB2312" w:eastAsia="仿宋_GB2312" w:hAnsi="宋体" w:hint="eastAsia"/>
          <w:sz w:val="32"/>
          <w:szCs w:val="32"/>
        </w:rPr>
        <w:t>9:00</w:t>
      </w:r>
      <w:r w:rsidR="006B60C7">
        <w:rPr>
          <w:rFonts w:ascii="仿宋_GB2312" w:eastAsia="仿宋_GB2312" w:hAnsi="宋体" w:hint="eastAsia"/>
          <w:sz w:val="32"/>
          <w:szCs w:val="32"/>
        </w:rPr>
        <w:t>开始</w:t>
      </w:r>
      <w:r w:rsidRPr="00140FC7">
        <w:rPr>
          <w:rFonts w:ascii="仿宋_GB2312" w:eastAsia="仿宋_GB2312" w:hAnsi="宋体" w:hint="eastAsia"/>
          <w:sz w:val="32"/>
          <w:szCs w:val="32"/>
        </w:rPr>
        <w:t>。</w:t>
      </w:r>
    </w:p>
    <w:p w:rsidR="00CC099A" w:rsidRDefault="006052A0" w:rsidP="00CC099A">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地点：</w:t>
      </w:r>
      <w:r w:rsidR="003F38CB" w:rsidRPr="00380EF4">
        <w:rPr>
          <w:rFonts w:ascii="仿宋_GB2312" w:eastAsia="仿宋_GB2312" w:hAnsi="宋体" w:hint="eastAsia"/>
          <w:sz w:val="32"/>
          <w:szCs w:val="32"/>
        </w:rPr>
        <w:t>濮阳市油田总医院</w:t>
      </w:r>
      <w:r w:rsidR="00CC099A" w:rsidRPr="00380EF4">
        <w:rPr>
          <w:rFonts w:ascii="仿宋_GB2312" w:eastAsia="仿宋_GB2312" w:hAnsi="宋体" w:hint="eastAsia"/>
          <w:sz w:val="32"/>
          <w:szCs w:val="32"/>
        </w:rPr>
        <w:t>医学装备部(8号办公楼向西100米路北</w:t>
      </w:r>
      <w:r w:rsidR="00CC099A">
        <w:rPr>
          <w:rFonts w:ascii="仿宋_GB2312" w:eastAsia="仿宋_GB2312" w:hAnsi="宋体" w:hint="eastAsia"/>
          <w:sz w:val="32"/>
          <w:szCs w:val="32"/>
        </w:rPr>
        <w:t>院内</w:t>
      </w:r>
      <w:r w:rsidR="00CC099A" w:rsidRPr="00380EF4">
        <w:rPr>
          <w:rFonts w:ascii="仿宋_GB2312" w:eastAsia="仿宋_GB2312" w:hAnsi="宋体" w:hint="eastAsia"/>
          <w:sz w:val="32"/>
          <w:szCs w:val="32"/>
        </w:rPr>
        <w:t>)</w:t>
      </w:r>
    </w:p>
    <w:p w:rsidR="006052A0" w:rsidRPr="00140FC7" w:rsidRDefault="006052A0" w:rsidP="00CC099A">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六</w:t>
      </w:r>
      <w:r w:rsidRPr="00140FC7">
        <w:rPr>
          <w:rFonts w:ascii="仿宋_GB2312" w:eastAsia="仿宋_GB2312" w:hAnsi="宋体" w:hint="eastAsia"/>
          <w:b/>
          <w:sz w:val="32"/>
          <w:szCs w:val="32"/>
        </w:rPr>
        <w:t>、联系人及电话：</w:t>
      </w:r>
    </w:p>
    <w:p w:rsidR="006052A0" w:rsidRPr="00140FC7" w:rsidRDefault="003F38CB" w:rsidP="006052A0">
      <w:pPr>
        <w:spacing w:line="240" w:lineRule="atLeast"/>
        <w:ind w:firstLineChars="200" w:firstLine="640"/>
        <w:rPr>
          <w:rFonts w:ascii="仿宋_GB2312" w:eastAsia="仿宋_GB2312" w:hAnsi="宋体"/>
          <w:sz w:val="32"/>
          <w:szCs w:val="32"/>
        </w:rPr>
      </w:pPr>
      <w:r w:rsidRPr="00380EF4">
        <w:rPr>
          <w:rFonts w:ascii="仿宋_GB2312" w:eastAsia="仿宋_GB2312" w:hAnsi="宋体" w:hint="eastAsia"/>
          <w:sz w:val="32"/>
          <w:szCs w:val="32"/>
        </w:rPr>
        <w:t>林冬冬</w:t>
      </w:r>
      <w:r>
        <w:rPr>
          <w:rFonts w:ascii="仿宋_GB2312" w:eastAsia="仿宋_GB2312" w:hAnsi="宋体" w:hint="eastAsia"/>
          <w:sz w:val="32"/>
          <w:szCs w:val="32"/>
        </w:rPr>
        <w:t>：</w:t>
      </w:r>
      <w:r w:rsidRPr="00380EF4">
        <w:rPr>
          <w:rFonts w:ascii="仿宋_GB2312" w:eastAsia="仿宋_GB2312" w:hAnsi="宋体" w:hint="eastAsia"/>
          <w:sz w:val="32"/>
          <w:szCs w:val="32"/>
        </w:rPr>
        <w:t>0393-4828422</w:t>
      </w:r>
      <w:r w:rsidR="006052A0" w:rsidRPr="00140FC7">
        <w:rPr>
          <w:rFonts w:ascii="仿宋_GB2312" w:eastAsia="仿宋_GB2312" w:hAnsi="宋体" w:hint="eastAsia"/>
          <w:sz w:val="32"/>
          <w:szCs w:val="32"/>
        </w:rPr>
        <w:t xml:space="preserve">       岳攀：0393-4823005</w:t>
      </w:r>
    </w:p>
    <w:p w:rsidR="006052A0" w:rsidRDefault="006052A0" w:rsidP="006052A0">
      <w:pPr>
        <w:spacing w:line="240" w:lineRule="atLeast"/>
        <w:jc w:val="left"/>
        <w:rPr>
          <w:rFonts w:ascii="仿宋_GB2312" w:eastAsia="仿宋_GB2312" w:hAnsi="宋体"/>
          <w:sz w:val="32"/>
          <w:szCs w:val="32"/>
        </w:rPr>
      </w:pPr>
      <w:r w:rsidRPr="00140FC7">
        <w:rPr>
          <w:rFonts w:ascii="仿宋_GB2312" w:eastAsia="仿宋_GB2312" w:hAnsi="宋体" w:hint="eastAsia"/>
          <w:sz w:val="32"/>
          <w:szCs w:val="32"/>
        </w:rPr>
        <w:t xml:space="preserve"> </w:t>
      </w:r>
    </w:p>
    <w:p w:rsidR="007A0E82" w:rsidRPr="00140FC7" w:rsidRDefault="007A0E82" w:rsidP="006052A0">
      <w:pPr>
        <w:spacing w:line="240" w:lineRule="atLeast"/>
        <w:jc w:val="left"/>
        <w:rPr>
          <w:rFonts w:ascii="仿宋_GB2312" w:eastAsia="仿宋_GB2312" w:hAnsi="宋体"/>
          <w:sz w:val="32"/>
          <w:szCs w:val="32"/>
        </w:rPr>
      </w:pPr>
    </w:p>
    <w:p w:rsidR="00B002DC" w:rsidRPr="003F38CB" w:rsidRDefault="00A95EF1" w:rsidP="00DE01F5">
      <w:pPr>
        <w:jc w:val="center"/>
        <w:rPr>
          <w:rFonts w:asciiTheme="minorEastAsia" w:eastAsiaTheme="minorEastAsia" w:hAnsiTheme="minorEastAsia"/>
          <w:b/>
          <w:sz w:val="36"/>
          <w:szCs w:val="36"/>
        </w:rPr>
      </w:pPr>
      <w:r w:rsidRPr="00380EF4">
        <w:rPr>
          <w:rFonts w:ascii="仿宋_GB2312" w:eastAsia="仿宋_GB2312" w:hAnsi="宋体" w:hint="eastAsia"/>
          <w:sz w:val="32"/>
          <w:szCs w:val="32"/>
        </w:rPr>
        <w:lastRenderedPageBreak/>
        <w:t xml:space="preserve">    </w:t>
      </w:r>
      <w:r w:rsidR="00B002DC" w:rsidRPr="003F38CB">
        <w:rPr>
          <w:rFonts w:asciiTheme="minorEastAsia" w:eastAsiaTheme="minorEastAsia" w:hAnsiTheme="minorEastAsia" w:hint="eastAsia"/>
          <w:b/>
          <w:sz w:val="36"/>
          <w:szCs w:val="36"/>
        </w:rPr>
        <w:t xml:space="preserve">第二部分   </w:t>
      </w:r>
      <w:r w:rsidR="00C6417E">
        <w:rPr>
          <w:rFonts w:asciiTheme="minorEastAsia" w:eastAsiaTheme="minorEastAsia" w:hAnsiTheme="minorEastAsia" w:hint="eastAsia"/>
          <w:b/>
          <w:sz w:val="36"/>
          <w:szCs w:val="36"/>
        </w:rPr>
        <w:t>投标须知</w:t>
      </w:r>
    </w:p>
    <w:p w:rsidR="007E0366" w:rsidRDefault="007E0366" w:rsidP="00C6417E">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一、法律规范</w:t>
      </w:r>
    </w:p>
    <w:p w:rsidR="007E0366" w:rsidRPr="007E0366" w:rsidRDefault="007E0366" w:rsidP="007E0366">
      <w:pPr>
        <w:spacing w:line="240" w:lineRule="atLeast"/>
        <w:ind w:firstLineChars="200" w:firstLine="640"/>
        <w:rPr>
          <w:rFonts w:ascii="仿宋_GB2312" w:eastAsia="仿宋_GB2312" w:hAnsi="宋体"/>
          <w:sz w:val="32"/>
          <w:szCs w:val="32"/>
        </w:rPr>
      </w:pPr>
      <w:r w:rsidRPr="007E0366">
        <w:rPr>
          <w:rFonts w:ascii="仿宋_GB2312" w:eastAsia="仿宋_GB2312" w:hAnsi="宋体" w:hint="eastAsia"/>
          <w:sz w:val="32"/>
          <w:szCs w:val="32"/>
        </w:rPr>
        <w:t>各投标人务必遵守《</w:t>
      </w:r>
      <w:r w:rsidR="00CC099A">
        <w:rPr>
          <w:rFonts w:ascii="仿宋_GB2312" w:eastAsia="仿宋_GB2312" w:hAnsi="宋体" w:hint="eastAsia"/>
          <w:sz w:val="32"/>
          <w:szCs w:val="32"/>
        </w:rPr>
        <w:t>民法典</w:t>
      </w:r>
      <w:r w:rsidRPr="007E0366">
        <w:rPr>
          <w:rFonts w:ascii="仿宋_GB2312" w:eastAsia="仿宋_GB2312" w:hAnsi="宋体" w:hint="eastAsia"/>
          <w:sz w:val="32"/>
          <w:szCs w:val="32"/>
        </w:rPr>
        <w:t>》及其他招投标相关法律法规的各项规定</w:t>
      </w:r>
      <w:r w:rsidR="00CC099A">
        <w:rPr>
          <w:rFonts w:ascii="仿宋_GB2312" w:eastAsia="仿宋_GB2312" w:hAnsi="宋体" w:hint="eastAsia"/>
          <w:sz w:val="32"/>
          <w:szCs w:val="32"/>
        </w:rPr>
        <w:t>、规范</w:t>
      </w:r>
      <w:r w:rsidRPr="007E0366">
        <w:rPr>
          <w:rFonts w:ascii="仿宋_GB2312" w:eastAsia="仿宋_GB2312" w:hAnsi="宋体" w:hint="eastAsia"/>
          <w:sz w:val="32"/>
          <w:szCs w:val="32"/>
        </w:rPr>
        <w:t>。</w:t>
      </w:r>
    </w:p>
    <w:p w:rsidR="00B61C04" w:rsidRDefault="00AE676D" w:rsidP="00C6417E">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二</w:t>
      </w:r>
      <w:r w:rsidR="00C6417E" w:rsidRPr="00140FC7">
        <w:rPr>
          <w:rFonts w:ascii="仿宋_GB2312" w:eastAsia="仿宋_GB2312" w:hAnsi="宋体" w:hint="eastAsia"/>
          <w:b/>
          <w:sz w:val="32"/>
          <w:szCs w:val="32"/>
        </w:rPr>
        <w:t>、</w:t>
      </w:r>
      <w:r w:rsidR="00B61C04">
        <w:rPr>
          <w:rFonts w:ascii="仿宋_GB2312" w:eastAsia="仿宋_GB2312" w:hAnsi="宋体" w:hint="eastAsia"/>
          <w:b/>
          <w:sz w:val="32"/>
          <w:szCs w:val="32"/>
        </w:rPr>
        <w:t>报名须知</w:t>
      </w:r>
    </w:p>
    <w:p w:rsidR="00C6417E" w:rsidRDefault="00B61C04" w:rsidP="006B4E75">
      <w:pPr>
        <w:spacing w:line="240" w:lineRule="atLeast"/>
        <w:ind w:firstLineChars="200" w:firstLine="640"/>
        <w:rPr>
          <w:rFonts w:ascii="仿宋_GB2312" w:eastAsia="仿宋_GB2312" w:hAnsi="宋体"/>
          <w:sz w:val="32"/>
          <w:szCs w:val="32"/>
        </w:rPr>
      </w:pPr>
      <w:r w:rsidRPr="006B4E75">
        <w:rPr>
          <w:rFonts w:ascii="仿宋_GB2312" w:eastAsia="仿宋_GB2312" w:hAnsi="宋体" w:hint="eastAsia"/>
          <w:sz w:val="32"/>
          <w:szCs w:val="32"/>
        </w:rPr>
        <w:t>1、</w:t>
      </w:r>
      <w:r w:rsidR="00C6417E" w:rsidRPr="006B4E75">
        <w:rPr>
          <w:rFonts w:ascii="仿宋_GB2312" w:eastAsia="仿宋_GB2312" w:hAnsi="宋体" w:hint="eastAsia"/>
          <w:sz w:val="32"/>
          <w:szCs w:val="32"/>
        </w:rPr>
        <w:t>领取招标文件时须</w:t>
      </w:r>
      <w:r w:rsidRPr="006B4E75">
        <w:rPr>
          <w:rFonts w:ascii="仿宋_GB2312" w:eastAsia="仿宋_GB2312" w:hAnsi="宋体" w:hint="eastAsia"/>
          <w:sz w:val="32"/>
          <w:szCs w:val="32"/>
        </w:rPr>
        <w:t>提交以下</w:t>
      </w:r>
      <w:r w:rsidR="00C6417E" w:rsidRPr="006B4E75">
        <w:rPr>
          <w:rFonts w:ascii="仿宋_GB2312" w:eastAsia="仿宋_GB2312" w:hAnsi="宋体" w:hint="eastAsia"/>
          <w:sz w:val="32"/>
          <w:szCs w:val="32"/>
        </w:rPr>
        <w:t>资料</w:t>
      </w:r>
      <w:r w:rsidRPr="006B4E75">
        <w:rPr>
          <w:rFonts w:ascii="仿宋_GB2312" w:eastAsia="仿宋_GB2312" w:hAnsi="宋体" w:hint="eastAsia"/>
          <w:sz w:val="32"/>
          <w:szCs w:val="32"/>
        </w:rPr>
        <w:t>作为初步资质审查和登记：</w:t>
      </w:r>
      <w:r w:rsidR="00C6417E" w:rsidRPr="006B4E75">
        <w:rPr>
          <w:rFonts w:ascii="仿宋_GB2312" w:eastAsia="仿宋_GB2312" w:hAnsi="宋体" w:hint="eastAsia"/>
          <w:sz w:val="32"/>
          <w:szCs w:val="32"/>
        </w:rPr>
        <w:t>医疗器械经营许可证、营业执照副本、法人代表人</w:t>
      </w:r>
      <w:r w:rsidR="003209F8" w:rsidRPr="006B4E75">
        <w:rPr>
          <w:rFonts w:ascii="仿宋_GB2312" w:eastAsia="仿宋_GB2312" w:hAnsi="宋体" w:hint="eastAsia"/>
          <w:sz w:val="32"/>
          <w:szCs w:val="32"/>
        </w:rPr>
        <w:t>身份证件</w:t>
      </w:r>
      <w:r w:rsidR="003209F8">
        <w:rPr>
          <w:rFonts w:ascii="仿宋_GB2312" w:eastAsia="仿宋_GB2312" w:hAnsi="宋体" w:hint="eastAsia"/>
          <w:sz w:val="32"/>
          <w:szCs w:val="32"/>
        </w:rPr>
        <w:t>或</w:t>
      </w:r>
      <w:r w:rsidR="003209F8" w:rsidRPr="006B4E75">
        <w:rPr>
          <w:rFonts w:ascii="仿宋_GB2312" w:eastAsia="仿宋_GB2312" w:hAnsi="宋体" w:hint="eastAsia"/>
          <w:sz w:val="32"/>
          <w:szCs w:val="32"/>
        </w:rPr>
        <w:t>法人代表人</w:t>
      </w:r>
      <w:r w:rsidR="00C6417E" w:rsidRPr="006B4E75">
        <w:rPr>
          <w:rFonts w:ascii="仿宋_GB2312" w:eastAsia="仿宋_GB2312" w:hAnsi="宋体" w:hint="eastAsia"/>
          <w:sz w:val="32"/>
          <w:szCs w:val="32"/>
        </w:rPr>
        <w:t>授权委托书</w:t>
      </w:r>
      <w:r w:rsidR="003209F8">
        <w:rPr>
          <w:rFonts w:ascii="仿宋_GB2312" w:eastAsia="仿宋_GB2312" w:hAnsi="宋体" w:hint="eastAsia"/>
          <w:sz w:val="32"/>
          <w:szCs w:val="32"/>
        </w:rPr>
        <w:t>及</w:t>
      </w:r>
      <w:r w:rsidR="00C6417E" w:rsidRPr="006B4E75">
        <w:rPr>
          <w:rFonts w:ascii="仿宋_GB2312" w:eastAsia="仿宋_GB2312" w:hAnsi="宋体" w:hint="eastAsia"/>
          <w:sz w:val="32"/>
          <w:szCs w:val="32"/>
        </w:rPr>
        <w:t>被委托人身份证件等。</w:t>
      </w:r>
    </w:p>
    <w:p w:rsidR="006B4E75" w:rsidRDefault="006B4E75" w:rsidP="006B4E75">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2、投标人报名时务必</w:t>
      </w:r>
      <w:proofErr w:type="gramStart"/>
      <w:r>
        <w:rPr>
          <w:rFonts w:ascii="仿宋_GB2312" w:eastAsia="仿宋_GB2312" w:hAnsi="宋体" w:hint="eastAsia"/>
          <w:sz w:val="32"/>
          <w:szCs w:val="32"/>
        </w:rPr>
        <w:t>明确拟</w:t>
      </w:r>
      <w:proofErr w:type="gramEnd"/>
      <w:r>
        <w:rPr>
          <w:rFonts w:ascii="仿宋_GB2312" w:eastAsia="仿宋_GB2312" w:hAnsi="宋体" w:hint="eastAsia"/>
          <w:sz w:val="32"/>
          <w:szCs w:val="32"/>
        </w:rPr>
        <w:t>投标的具体项目。</w:t>
      </w:r>
    </w:p>
    <w:p w:rsidR="00024E48" w:rsidRPr="00024E48" w:rsidRDefault="00AE676D" w:rsidP="00024E48">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三</w:t>
      </w:r>
      <w:r w:rsidR="00024E48" w:rsidRPr="00024E48">
        <w:rPr>
          <w:rFonts w:ascii="仿宋_GB2312" w:eastAsia="仿宋_GB2312" w:hAnsi="宋体" w:hint="eastAsia"/>
          <w:b/>
          <w:sz w:val="32"/>
          <w:szCs w:val="32"/>
        </w:rPr>
        <w:t>、投标保证金</w:t>
      </w:r>
    </w:p>
    <w:p w:rsidR="00024E48" w:rsidRDefault="00024E48" w:rsidP="00024E48">
      <w:pPr>
        <w:ind w:firstLineChars="200" w:firstLine="640"/>
        <w:rPr>
          <w:rFonts w:ascii="仿宋_GB2312" w:eastAsia="仿宋_GB2312" w:hAnsi="宋体"/>
          <w:sz w:val="32"/>
          <w:szCs w:val="32"/>
        </w:rPr>
      </w:pPr>
      <w:r>
        <w:rPr>
          <w:rFonts w:ascii="仿宋_GB2312" w:eastAsia="仿宋_GB2312" w:hAnsi="宋体" w:hint="eastAsia"/>
          <w:sz w:val="32"/>
          <w:szCs w:val="32"/>
        </w:rPr>
        <w:t>1、</w:t>
      </w:r>
      <w:r w:rsidRPr="00380EF4">
        <w:rPr>
          <w:rFonts w:ascii="仿宋_GB2312" w:eastAsia="仿宋_GB2312" w:hAnsi="宋体" w:hint="eastAsia"/>
          <w:sz w:val="32"/>
          <w:szCs w:val="32"/>
        </w:rPr>
        <w:t>投标总标的在10万（含10万元）以上者缴纳投标保证金5000元。投标总标的在10万元以下者缴纳保证金2000元。</w:t>
      </w:r>
    </w:p>
    <w:p w:rsidR="00024E48" w:rsidRPr="00380EF4" w:rsidRDefault="00024E48" w:rsidP="00024E48">
      <w:pPr>
        <w:ind w:firstLineChars="200" w:firstLine="640"/>
        <w:rPr>
          <w:rFonts w:ascii="仿宋_GB2312" w:eastAsia="仿宋_GB2312" w:hAnsi="宋体"/>
          <w:sz w:val="32"/>
          <w:szCs w:val="32"/>
        </w:rPr>
      </w:pPr>
      <w:r>
        <w:rPr>
          <w:rFonts w:ascii="仿宋_GB2312" w:eastAsia="仿宋_GB2312" w:hAnsi="宋体" w:hint="eastAsia"/>
          <w:sz w:val="32"/>
          <w:szCs w:val="32"/>
        </w:rPr>
        <w:t>2、</w:t>
      </w:r>
      <w:r w:rsidRPr="00380EF4">
        <w:rPr>
          <w:rFonts w:ascii="仿宋_GB2312" w:eastAsia="仿宋_GB2312" w:hAnsi="宋体" w:hint="eastAsia"/>
          <w:sz w:val="32"/>
          <w:szCs w:val="32"/>
        </w:rPr>
        <w:t>保证金</w:t>
      </w:r>
      <w:r>
        <w:rPr>
          <w:rFonts w:ascii="仿宋_GB2312" w:eastAsia="仿宋_GB2312" w:hAnsi="宋体" w:hint="eastAsia"/>
          <w:sz w:val="32"/>
          <w:szCs w:val="32"/>
        </w:rPr>
        <w:t>可</w:t>
      </w:r>
      <w:r w:rsidRPr="00380EF4">
        <w:rPr>
          <w:rFonts w:ascii="仿宋_GB2312" w:eastAsia="仿宋_GB2312" w:hAnsi="宋体" w:hint="eastAsia"/>
          <w:sz w:val="32"/>
          <w:szCs w:val="32"/>
        </w:rPr>
        <w:t>以现金</w:t>
      </w:r>
      <w:r>
        <w:rPr>
          <w:rFonts w:ascii="仿宋_GB2312" w:eastAsia="仿宋_GB2312" w:hAnsi="宋体" w:hint="eastAsia"/>
          <w:sz w:val="32"/>
          <w:szCs w:val="32"/>
        </w:rPr>
        <w:t>、微信、支付宝、银联刷卡或银行转账等</w:t>
      </w:r>
      <w:r w:rsidRPr="00380EF4">
        <w:rPr>
          <w:rFonts w:ascii="仿宋_GB2312" w:eastAsia="仿宋_GB2312" w:hAnsi="宋体" w:hint="eastAsia"/>
          <w:sz w:val="32"/>
          <w:szCs w:val="32"/>
        </w:rPr>
        <w:t>形式在</w:t>
      </w:r>
      <w:r>
        <w:rPr>
          <w:rFonts w:ascii="仿宋_GB2312" w:eastAsia="仿宋_GB2312" w:hAnsi="宋体" w:hint="eastAsia"/>
          <w:sz w:val="32"/>
          <w:szCs w:val="32"/>
        </w:rPr>
        <w:t>规定日期</w:t>
      </w:r>
      <w:r w:rsidRPr="00380EF4">
        <w:rPr>
          <w:rFonts w:ascii="仿宋_GB2312" w:eastAsia="仿宋_GB2312" w:hAnsi="宋体" w:hint="eastAsia"/>
          <w:sz w:val="32"/>
          <w:szCs w:val="32"/>
        </w:rPr>
        <w:t>交濮阳市油田总医院</w:t>
      </w:r>
      <w:r>
        <w:rPr>
          <w:rFonts w:ascii="仿宋_GB2312" w:eastAsia="仿宋_GB2312" w:hAnsi="宋体" w:hint="eastAsia"/>
          <w:sz w:val="32"/>
          <w:szCs w:val="32"/>
        </w:rPr>
        <w:t>经营财务部，未缴纳</w:t>
      </w:r>
      <w:r w:rsidRPr="00380EF4">
        <w:rPr>
          <w:rFonts w:ascii="仿宋_GB2312" w:eastAsia="仿宋_GB2312" w:hAnsi="宋体" w:hint="eastAsia"/>
          <w:sz w:val="32"/>
          <w:szCs w:val="32"/>
        </w:rPr>
        <w:t>保证金者，不予接收投标。</w:t>
      </w:r>
    </w:p>
    <w:p w:rsidR="00024E48" w:rsidRPr="00380EF4" w:rsidRDefault="00024E48" w:rsidP="00024E48">
      <w:pPr>
        <w:ind w:firstLineChars="200" w:firstLine="640"/>
        <w:rPr>
          <w:rFonts w:ascii="仿宋_GB2312" w:eastAsia="仿宋_GB2312" w:hAnsi="宋体"/>
          <w:sz w:val="32"/>
          <w:szCs w:val="32"/>
        </w:rPr>
      </w:pPr>
      <w:r>
        <w:rPr>
          <w:rFonts w:ascii="仿宋_GB2312" w:eastAsia="仿宋_GB2312" w:hAnsi="宋体" w:hint="eastAsia"/>
          <w:sz w:val="32"/>
          <w:szCs w:val="32"/>
        </w:rPr>
        <w:t>3、招标过程中如发现投标人存在违规违纪现象或</w:t>
      </w:r>
      <w:r w:rsidRPr="00380EF4">
        <w:rPr>
          <w:rFonts w:ascii="仿宋_GB2312" w:eastAsia="仿宋_GB2312" w:hAnsi="宋体" w:hint="eastAsia"/>
          <w:sz w:val="32"/>
          <w:szCs w:val="32"/>
        </w:rPr>
        <w:t>恶意投标不能履约者，将沉没投标保证金。</w:t>
      </w:r>
    </w:p>
    <w:p w:rsidR="00024E48" w:rsidRDefault="00024E48" w:rsidP="007E0366">
      <w:pPr>
        <w:ind w:firstLineChars="200" w:firstLine="640"/>
        <w:rPr>
          <w:rFonts w:ascii="仿宋_GB2312" w:eastAsia="仿宋_GB2312" w:hAnsi="宋体"/>
          <w:sz w:val="32"/>
          <w:szCs w:val="32"/>
        </w:rPr>
      </w:pPr>
      <w:r w:rsidRPr="00380EF4">
        <w:rPr>
          <w:rFonts w:ascii="仿宋_GB2312" w:eastAsia="仿宋_GB2312" w:hAnsi="宋体" w:hint="eastAsia"/>
          <w:sz w:val="32"/>
          <w:szCs w:val="32"/>
        </w:rPr>
        <w:t>4</w:t>
      </w:r>
      <w:r>
        <w:rPr>
          <w:rFonts w:ascii="仿宋_GB2312" w:eastAsia="仿宋_GB2312" w:hAnsi="宋体" w:hint="eastAsia"/>
          <w:sz w:val="32"/>
          <w:szCs w:val="32"/>
        </w:rPr>
        <w:t>、招标结束后，</w:t>
      </w:r>
      <w:r w:rsidRPr="00380EF4">
        <w:rPr>
          <w:rFonts w:ascii="仿宋_GB2312" w:eastAsia="仿宋_GB2312" w:hAnsi="宋体" w:hint="eastAsia"/>
          <w:sz w:val="32"/>
          <w:szCs w:val="32"/>
        </w:rPr>
        <w:t>未中标供应商的保证金，将在招标结果公示后5日内无息退还。中标供应商的保证金将转为履约保证金，在</w:t>
      </w:r>
      <w:r w:rsidR="007E0366">
        <w:rPr>
          <w:rFonts w:ascii="仿宋_GB2312" w:eastAsia="仿宋_GB2312" w:hAnsi="宋体" w:hint="eastAsia"/>
          <w:sz w:val="32"/>
          <w:szCs w:val="32"/>
        </w:rPr>
        <w:t>甲、乙</w:t>
      </w:r>
      <w:r w:rsidRPr="00380EF4">
        <w:rPr>
          <w:rFonts w:ascii="仿宋_GB2312" w:eastAsia="仿宋_GB2312" w:hAnsi="宋体" w:hint="eastAsia"/>
          <w:sz w:val="32"/>
          <w:szCs w:val="32"/>
        </w:rPr>
        <w:t>方签订合同并</w:t>
      </w:r>
      <w:r w:rsidR="007E0366">
        <w:rPr>
          <w:rFonts w:ascii="仿宋_GB2312" w:eastAsia="仿宋_GB2312" w:hAnsi="宋体" w:hint="eastAsia"/>
          <w:sz w:val="32"/>
          <w:szCs w:val="32"/>
        </w:rPr>
        <w:t>履约，且经甲方</w:t>
      </w:r>
      <w:r w:rsidRPr="00380EF4">
        <w:rPr>
          <w:rFonts w:ascii="仿宋_GB2312" w:eastAsia="仿宋_GB2312" w:hAnsi="宋体" w:hint="eastAsia"/>
          <w:sz w:val="32"/>
          <w:szCs w:val="32"/>
        </w:rPr>
        <w:t>对</w:t>
      </w:r>
      <w:r w:rsidR="007E0366">
        <w:rPr>
          <w:rFonts w:ascii="仿宋_GB2312" w:eastAsia="仿宋_GB2312" w:hAnsi="宋体" w:hint="eastAsia"/>
          <w:sz w:val="32"/>
          <w:szCs w:val="32"/>
        </w:rPr>
        <w:t>采购</w:t>
      </w:r>
      <w:r w:rsidRPr="00380EF4">
        <w:rPr>
          <w:rFonts w:ascii="仿宋_GB2312" w:eastAsia="仿宋_GB2312" w:hAnsi="宋体" w:hint="eastAsia"/>
          <w:sz w:val="32"/>
          <w:szCs w:val="32"/>
        </w:rPr>
        <w:t>设备验收合格后5日内无息退还。</w:t>
      </w:r>
    </w:p>
    <w:p w:rsidR="00AE676D" w:rsidRDefault="00AE676D" w:rsidP="00AE676D">
      <w:pPr>
        <w:ind w:firstLineChars="200" w:firstLine="643"/>
        <w:rPr>
          <w:rFonts w:ascii="仿宋_GB2312" w:eastAsia="仿宋_GB2312" w:hAnsi="宋体"/>
          <w:b/>
          <w:sz w:val="32"/>
          <w:szCs w:val="32"/>
        </w:rPr>
      </w:pPr>
      <w:r w:rsidRPr="00AE676D">
        <w:rPr>
          <w:rFonts w:ascii="仿宋_GB2312" w:eastAsia="仿宋_GB2312" w:hAnsi="宋体" w:hint="eastAsia"/>
          <w:b/>
          <w:sz w:val="32"/>
          <w:szCs w:val="32"/>
        </w:rPr>
        <w:t>四、产品质量与技术参数</w:t>
      </w:r>
    </w:p>
    <w:p w:rsidR="00AE676D" w:rsidRDefault="00AE676D" w:rsidP="00AE676D">
      <w:pPr>
        <w:ind w:firstLineChars="200" w:firstLine="640"/>
        <w:rPr>
          <w:rFonts w:ascii="仿宋_GB2312" w:eastAsia="仿宋_GB2312" w:hAnsi="宋体"/>
          <w:sz w:val="32"/>
          <w:szCs w:val="32"/>
        </w:rPr>
      </w:pPr>
      <w:r w:rsidRPr="00AE676D">
        <w:rPr>
          <w:rFonts w:ascii="仿宋_GB2312" w:eastAsia="仿宋_GB2312" w:hAnsi="宋体" w:hint="eastAsia"/>
          <w:sz w:val="32"/>
          <w:szCs w:val="32"/>
        </w:rPr>
        <w:lastRenderedPageBreak/>
        <w:t>投标人务必详细阅读和了解发标人对各</w:t>
      </w:r>
      <w:r>
        <w:rPr>
          <w:rFonts w:ascii="仿宋_GB2312" w:eastAsia="仿宋_GB2312" w:hAnsi="宋体" w:hint="eastAsia"/>
          <w:sz w:val="32"/>
          <w:szCs w:val="32"/>
        </w:rPr>
        <w:t>标的</w:t>
      </w:r>
      <w:r w:rsidRPr="00380EF4">
        <w:rPr>
          <w:rFonts w:ascii="仿宋_GB2312" w:eastAsia="仿宋_GB2312" w:hAnsi="宋体" w:hint="eastAsia"/>
          <w:sz w:val="32"/>
          <w:szCs w:val="32"/>
        </w:rPr>
        <w:t>项目的</w:t>
      </w:r>
      <w:r>
        <w:rPr>
          <w:rFonts w:ascii="仿宋_GB2312" w:eastAsia="仿宋_GB2312" w:hAnsi="宋体" w:hint="eastAsia"/>
          <w:sz w:val="32"/>
          <w:szCs w:val="32"/>
        </w:rPr>
        <w:t>质量和</w:t>
      </w:r>
      <w:r w:rsidRPr="00380EF4">
        <w:rPr>
          <w:rFonts w:ascii="仿宋_GB2312" w:eastAsia="仿宋_GB2312" w:hAnsi="宋体" w:hint="eastAsia"/>
          <w:sz w:val="32"/>
          <w:szCs w:val="32"/>
        </w:rPr>
        <w:t>技术参数要求</w:t>
      </w:r>
      <w:r>
        <w:rPr>
          <w:rFonts w:ascii="仿宋_GB2312" w:eastAsia="仿宋_GB2312" w:hAnsi="宋体" w:hint="eastAsia"/>
          <w:sz w:val="32"/>
          <w:szCs w:val="32"/>
        </w:rPr>
        <w:t>（</w:t>
      </w:r>
      <w:r w:rsidR="00552C0F">
        <w:rPr>
          <w:rFonts w:ascii="仿宋_GB2312" w:eastAsia="仿宋_GB2312" w:hAnsi="宋体" w:hint="eastAsia"/>
          <w:sz w:val="32"/>
          <w:szCs w:val="32"/>
        </w:rPr>
        <w:t>由医学装备部提供</w:t>
      </w:r>
      <w:r>
        <w:rPr>
          <w:rFonts w:ascii="仿宋_GB2312" w:eastAsia="仿宋_GB2312" w:hAnsi="宋体" w:hint="eastAsia"/>
          <w:sz w:val="32"/>
          <w:szCs w:val="32"/>
        </w:rPr>
        <w:t>），保证投标产品与标的需求不偏离。投标</w:t>
      </w:r>
      <w:r w:rsidRPr="00380EF4">
        <w:rPr>
          <w:rFonts w:ascii="仿宋_GB2312" w:eastAsia="仿宋_GB2312" w:hAnsi="宋体" w:hint="eastAsia"/>
          <w:sz w:val="32"/>
          <w:szCs w:val="32"/>
        </w:rPr>
        <w:t>产品</w:t>
      </w:r>
      <w:r>
        <w:rPr>
          <w:rFonts w:ascii="仿宋_GB2312" w:eastAsia="仿宋_GB2312" w:hAnsi="宋体" w:hint="eastAsia"/>
          <w:sz w:val="32"/>
          <w:szCs w:val="32"/>
        </w:rPr>
        <w:t>的</w:t>
      </w:r>
      <w:r w:rsidRPr="00380EF4">
        <w:rPr>
          <w:rFonts w:ascii="仿宋_GB2312" w:eastAsia="仿宋_GB2312" w:hAnsi="宋体" w:hint="eastAsia"/>
          <w:sz w:val="32"/>
          <w:szCs w:val="32"/>
        </w:rPr>
        <w:t>质量必须</w:t>
      </w:r>
      <w:r>
        <w:rPr>
          <w:rFonts w:ascii="仿宋_GB2312" w:eastAsia="仿宋_GB2312" w:hAnsi="宋体" w:hint="eastAsia"/>
          <w:sz w:val="32"/>
          <w:szCs w:val="32"/>
        </w:rPr>
        <w:t>与该设备的《</w:t>
      </w:r>
      <w:r w:rsidRPr="00380EF4">
        <w:rPr>
          <w:rFonts w:ascii="仿宋_GB2312" w:eastAsia="仿宋_GB2312" w:hAnsi="宋体" w:hint="eastAsia"/>
          <w:sz w:val="32"/>
          <w:szCs w:val="32"/>
        </w:rPr>
        <w:t>中华人民共和国产品注册证书</w:t>
      </w:r>
      <w:r w:rsidR="00785587">
        <w:rPr>
          <w:rFonts w:ascii="仿宋_GB2312" w:eastAsia="仿宋_GB2312" w:hAnsi="宋体" w:hint="eastAsia"/>
          <w:sz w:val="32"/>
          <w:szCs w:val="32"/>
        </w:rPr>
        <w:t>》相符</w:t>
      </w:r>
      <w:r w:rsidRPr="00380EF4">
        <w:rPr>
          <w:rFonts w:ascii="仿宋_GB2312" w:eastAsia="仿宋_GB2312" w:hAnsi="宋体" w:hint="eastAsia"/>
          <w:sz w:val="32"/>
          <w:szCs w:val="32"/>
        </w:rPr>
        <w:t>，产品技术要求必须符合</w:t>
      </w:r>
      <w:r w:rsidR="00785587">
        <w:rPr>
          <w:rFonts w:ascii="仿宋_GB2312" w:eastAsia="仿宋_GB2312" w:hAnsi="宋体" w:hint="eastAsia"/>
          <w:sz w:val="32"/>
          <w:szCs w:val="32"/>
        </w:rPr>
        <w:t>标的</w:t>
      </w:r>
      <w:r w:rsidRPr="00380EF4">
        <w:rPr>
          <w:rFonts w:ascii="仿宋_GB2312" w:eastAsia="仿宋_GB2312" w:hAnsi="宋体" w:hint="eastAsia"/>
          <w:sz w:val="32"/>
          <w:szCs w:val="32"/>
        </w:rPr>
        <w:t>项目技术参数要求。</w:t>
      </w:r>
    </w:p>
    <w:p w:rsidR="00922A8D" w:rsidRDefault="00922A8D" w:rsidP="00922A8D">
      <w:pPr>
        <w:ind w:firstLineChars="200" w:firstLine="643"/>
        <w:rPr>
          <w:rFonts w:ascii="仿宋_GB2312" w:eastAsia="仿宋_GB2312" w:hAnsi="宋体"/>
          <w:b/>
          <w:sz w:val="32"/>
          <w:szCs w:val="32"/>
        </w:rPr>
      </w:pPr>
      <w:r w:rsidRPr="00922A8D">
        <w:rPr>
          <w:rFonts w:ascii="仿宋_GB2312" w:eastAsia="仿宋_GB2312" w:hAnsi="宋体" w:hint="eastAsia"/>
          <w:b/>
          <w:sz w:val="32"/>
          <w:szCs w:val="32"/>
        </w:rPr>
        <w:t>五、投标人</w:t>
      </w:r>
    </w:p>
    <w:p w:rsidR="00922A8D" w:rsidRPr="00922A8D" w:rsidRDefault="00922A8D" w:rsidP="00922A8D">
      <w:pPr>
        <w:ind w:firstLineChars="200" w:firstLine="640"/>
        <w:rPr>
          <w:rFonts w:ascii="仿宋_GB2312" w:eastAsia="仿宋_GB2312" w:hAnsi="宋体"/>
          <w:sz w:val="32"/>
          <w:szCs w:val="32"/>
        </w:rPr>
      </w:pPr>
      <w:r w:rsidRPr="00380EF4">
        <w:rPr>
          <w:rFonts w:ascii="仿宋_GB2312" w:eastAsia="仿宋_GB2312" w:hAnsi="宋体" w:hint="eastAsia"/>
          <w:sz w:val="32"/>
          <w:szCs w:val="32"/>
        </w:rPr>
        <w:t>参加本次招标的</w:t>
      </w:r>
      <w:r>
        <w:rPr>
          <w:rFonts w:ascii="仿宋_GB2312" w:eastAsia="仿宋_GB2312" w:hAnsi="宋体" w:hint="eastAsia"/>
          <w:sz w:val="32"/>
          <w:szCs w:val="32"/>
        </w:rPr>
        <w:t>投标人</w:t>
      </w:r>
      <w:r w:rsidRPr="00380EF4">
        <w:rPr>
          <w:rFonts w:ascii="仿宋_GB2312" w:eastAsia="仿宋_GB2312" w:hAnsi="宋体" w:hint="eastAsia"/>
          <w:sz w:val="32"/>
          <w:szCs w:val="32"/>
        </w:rPr>
        <w:t>必须由法定代表人或其委托代理人投标，投标时应出具个人身份证明和法人代表证件或法人委托书等证明材料。</w:t>
      </w:r>
      <w:r>
        <w:rPr>
          <w:rFonts w:ascii="仿宋_GB2312" w:eastAsia="仿宋_GB2312" w:hAnsi="宋体" w:hint="eastAsia"/>
          <w:sz w:val="32"/>
          <w:szCs w:val="32"/>
        </w:rPr>
        <w:t>投标人代表投标单位</w:t>
      </w:r>
      <w:r w:rsidRPr="00380EF4">
        <w:rPr>
          <w:rFonts w:ascii="仿宋_GB2312" w:eastAsia="仿宋_GB2312" w:hAnsi="宋体" w:hint="eastAsia"/>
          <w:sz w:val="32"/>
          <w:szCs w:val="32"/>
        </w:rPr>
        <w:t>随时接受招标小组的询问，并予以解答。</w:t>
      </w:r>
    </w:p>
    <w:p w:rsidR="005A1547" w:rsidRPr="005A1547" w:rsidRDefault="00922A8D" w:rsidP="005A1547">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六</w:t>
      </w:r>
      <w:r w:rsidR="005A1547" w:rsidRPr="005A1547">
        <w:rPr>
          <w:rFonts w:ascii="仿宋_GB2312" w:eastAsia="仿宋_GB2312" w:hAnsi="宋体" w:hint="eastAsia"/>
          <w:b/>
          <w:sz w:val="32"/>
          <w:szCs w:val="32"/>
        </w:rPr>
        <w:t>、交货地点</w:t>
      </w:r>
    </w:p>
    <w:p w:rsidR="005A1547" w:rsidRPr="006B4E75" w:rsidRDefault="005A1547" w:rsidP="006B4E75">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所有标的设备交货地点均为：濮阳市油田总医院</w:t>
      </w:r>
      <w:r w:rsidR="0005292A">
        <w:rPr>
          <w:rFonts w:ascii="仿宋_GB2312" w:eastAsia="仿宋_GB2312" w:hAnsi="宋体" w:hint="eastAsia"/>
          <w:sz w:val="32"/>
          <w:szCs w:val="32"/>
        </w:rPr>
        <w:t>院内指定地点</w:t>
      </w:r>
    </w:p>
    <w:p w:rsidR="00C6417E" w:rsidRDefault="00922A8D" w:rsidP="005A1547">
      <w:pPr>
        <w:ind w:firstLineChars="200" w:firstLine="643"/>
        <w:rPr>
          <w:rFonts w:ascii="仿宋_GB2312" w:eastAsia="仿宋_GB2312" w:hAnsi="宋体"/>
          <w:b/>
          <w:sz w:val="32"/>
          <w:szCs w:val="32"/>
        </w:rPr>
      </w:pPr>
      <w:r>
        <w:rPr>
          <w:rFonts w:ascii="仿宋_GB2312" w:eastAsia="仿宋_GB2312" w:hAnsi="宋体" w:hint="eastAsia"/>
          <w:b/>
          <w:sz w:val="32"/>
          <w:szCs w:val="32"/>
        </w:rPr>
        <w:t>七</w:t>
      </w:r>
      <w:r w:rsidR="005A1547" w:rsidRPr="005A1547">
        <w:rPr>
          <w:rFonts w:ascii="仿宋_GB2312" w:eastAsia="仿宋_GB2312" w:hAnsi="宋体" w:hint="eastAsia"/>
          <w:b/>
          <w:sz w:val="32"/>
          <w:szCs w:val="32"/>
        </w:rPr>
        <w:t>、报价</w:t>
      </w:r>
    </w:p>
    <w:p w:rsidR="0005292A" w:rsidRDefault="0005292A" w:rsidP="0005292A">
      <w:pPr>
        <w:ind w:firstLineChars="200" w:firstLine="640"/>
        <w:rPr>
          <w:rFonts w:ascii="仿宋_GB2312" w:eastAsia="仿宋_GB2312" w:hAnsi="宋体"/>
          <w:sz w:val="32"/>
          <w:szCs w:val="32"/>
        </w:rPr>
      </w:pPr>
      <w:r>
        <w:rPr>
          <w:rFonts w:ascii="仿宋_GB2312" w:eastAsia="仿宋_GB2312" w:hAnsi="宋体" w:hint="eastAsia"/>
          <w:sz w:val="32"/>
          <w:szCs w:val="32"/>
        </w:rPr>
        <w:t>所有标的项目</w:t>
      </w:r>
      <w:r w:rsidRPr="00380EF4">
        <w:rPr>
          <w:rFonts w:ascii="仿宋_GB2312" w:eastAsia="仿宋_GB2312" w:hAnsi="宋体" w:hint="eastAsia"/>
          <w:sz w:val="32"/>
          <w:szCs w:val="32"/>
        </w:rPr>
        <w:t>报价</w:t>
      </w:r>
      <w:r>
        <w:rPr>
          <w:rFonts w:ascii="仿宋_GB2312" w:eastAsia="仿宋_GB2312" w:hAnsi="宋体" w:hint="eastAsia"/>
          <w:sz w:val="32"/>
          <w:szCs w:val="32"/>
        </w:rPr>
        <w:t>均为</w:t>
      </w:r>
      <w:r w:rsidRPr="00380EF4">
        <w:rPr>
          <w:rFonts w:ascii="仿宋_GB2312" w:eastAsia="仿宋_GB2312" w:hAnsi="宋体" w:hint="eastAsia"/>
          <w:sz w:val="32"/>
          <w:szCs w:val="32"/>
        </w:rPr>
        <w:t>交货</w:t>
      </w:r>
      <w:r>
        <w:rPr>
          <w:rFonts w:ascii="仿宋_GB2312" w:eastAsia="仿宋_GB2312" w:hAnsi="宋体" w:hint="eastAsia"/>
          <w:sz w:val="32"/>
          <w:szCs w:val="32"/>
        </w:rPr>
        <w:t>地点含税价格。单项项目独立报价；一项多台套项目，报单价和总价；打包项目</w:t>
      </w:r>
      <w:r w:rsidR="00552C0F">
        <w:rPr>
          <w:rFonts w:ascii="仿宋_GB2312" w:eastAsia="仿宋_GB2312" w:hAnsi="宋体" w:hint="eastAsia"/>
          <w:sz w:val="32"/>
          <w:szCs w:val="32"/>
        </w:rPr>
        <w:t>按</w:t>
      </w:r>
      <w:r>
        <w:rPr>
          <w:rFonts w:ascii="仿宋_GB2312" w:eastAsia="仿宋_GB2312" w:hAnsi="宋体" w:hint="eastAsia"/>
          <w:sz w:val="32"/>
          <w:szCs w:val="32"/>
        </w:rPr>
        <w:t>分</w:t>
      </w:r>
      <w:r w:rsidR="00552C0F">
        <w:rPr>
          <w:rFonts w:ascii="仿宋_GB2312" w:eastAsia="仿宋_GB2312" w:hAnsi="宋体" w:hint="eastAsia"/>
          <w:sz w:val="32"/>
          <w:szCs w:val="32"/>
        </w:rPr>
        <w:t>项</w:t>
      </w:r>
      <w:r>
        <w:rPr>
          <w:rFonts w:ascii="仿宋_GB2312" w:eastAsia="仿宋_GB2312" w:hAnsi="宋体" w:hint="eastAsia"/>
          <w:sz w:val="32"/>
          <w:szCs w:val="32"/>
        </w:rPr>
        <w:t>报价和打包总价。</w:t>
      </w:r>
      <w:r w:rsidRPr="00380EF4">
        <w:rPr>
          <w:rFonts w:ascii="仿宋_GB2312" w:eastAsia="仿宋_GB2312" w:hAnsi="宋体" w:hint="eastAsia"/>
          <w:sz w:val="32"/>
          <w:szCs w:val="32"/>
        </w:rPr>
        <w:t>若单价</w:t>
      </w:r>
      <w:r>
        <w:rPr>
          <w:rFonts w:ascii="仿宋_GB2312" w:eastAsia="仿宋_GB2312" w:hAnsi="宋体" w:hint="eastAsia"/>
          <w:sz w:val="32"/>
          <w:szCs w:val="32"/>
        </w:rPr>
        <w:t>合计</w:t>
      </w:r>
      <w:r w:rsidRPr="00380EF4">
        <w:rPr>
          <w:rFonts w:ascii="仿宋_GB2312" w:eastAsia="仿宋_GB2312" w:hAnsi="宋体" w:hint="eastAsia"/>
          <w:sz w:val="32"/>
          <w:szCs w:val="32"/>
        </w:rPr>
        <w:t>与总价不符时，以单价为准。</w:t>
      </w:r>
      <w:r>
        <w:rPr>
          <w:rFonts w:ascii="仿宋_GB2312" w:eastAsia="仿宋_GB2312" w:hAnsi="宋体" w:hint="eastAsia"/>
          <w:sz w:val="32"/>
          <w:szCs w:val="32"/>
        </w:rPr>
        <w:t>报价金额如有</w:t>
      </w:r>
      <w:r w:rsidRPr="00380EF4">
        <w:rPr>
          <w:rFonts w:ascii="仿宋_GB2312" w:eastAsia="仿宋_GB2312" w:hAnsi="宋体" w:hint="eastAsia"/>
          <w:sz w:val="32"/>
          <w:szCs w:val="32"/>
        </w:rPr>
        <w:t>汉字</w:t>
      </w:r>
      <w:r>
        <w:rPr>
          <w:rFonts w:ascii="仿宋_GB2312" w:eastAsia="仿宋_GB2312" w:hAnsi="宋体" w:hint="eastAsia"/>
          <w:sz w:val="32"/>
          <w:szCs w:val="32"/>
        </w:rPr>
        <w:t>表述，</w:t>
      </w:r>
      <w:r w:rsidRPr="00380EF4">
        <w:rPr>
          <w:rFonts w:ascii="仿宋_GB2312" w:eastAsia="仿宋_GB2312" w:hAnsi="宋体" w:hint="eastAsia"/>
          <w:sz w:val="32"/>
          <w:szCs w:val="32"/>
        </w:rPr>
        <w:t>以汉字表示的数据为准。</w:t>
      </w:r>
    </w:p>
    <w:p w:rsidR="003209F8" w:rsidRDefault="003209F8" w:rsidP="003209F8">
      <w:pPr>
        <w:ind w:firstLineChars="200" w:firstLine="643"/>
        <w:rPr>
          <w:rFonts w:ascii="仿宋_GB2312" w:eastAsia="仿宋_GB2312" w:hAnsi="宋体"/>
          <w:b/>
          <w:sz w:val="32"/>
          <w:szCs w:val="32"/>
        </w:rPr>
      </w:pPr>
    </w:p>
    <w:p w:rsidR="00785587" w:rsidRPr="003209F8" w:rsidRDefault="00785587" w:rsidP="00785587">
      <w:pPr>
        <w:jc w:val="center"/>
        <w:rPr>
          <w:rFonts w:asciiTheme="minorEastAsia" w:eastAsiaTheme="minorEastAsia" w:hAnsiTheme="minorEastAsia"/>
          <w:b/>
          <w:sz w:val="36"/>
          <w:szCs w:val="36"/>
        </w:rPr>
      </w:pPr>
      <w:r w:rsidRPr="003209F8">
        <w:rPr>
          <w:rFonts w:asciiTheme="minorEastAsia" w:eastAsiaTheme="minorEastAsia" w:hAnsiTheme="minorEastAsia" w:hint="eastAsia"/>
          <w:b/>
          <w:sz w:val="36"/>
          <w:szCs w:val="36"/>
        </w:rPr>
        <w:t>第三部分  投标文件</w:t>
      </w:r>
    </w:p>
    <w:p w:rsidR="000B755D" w:rsidRDefault="001749D2" w:rsidP="000B755D">
      <w:pPr>
        <w:ind w:firstLineChars="200" w:firstLine="640"/>
        <w:rPr>
          <w:rFonts w:ascii="仿宋_GB2312" w:eastAsia="仿宋_GB2312" w:hAnsi="宋体"/>
          <w:sz w:val="32"/>
          <w:szCs w:val="32"/>
        </w:rPr>
      </w:pPr>
      <w:r w:rsidRPr="001749D2">
        <w:rPr>
          <w:rFonts w:ascii="仿宋_GB2312" w:eastAsia="仿宋_GB2312" w:hAnsi="宋体" w:hint="eastAsia"/>
          <w:sz w:val="32"/>
          <w:szCs w:val="32"/>
        </w:rPr>
        <w:t>一、投标人的投标文件，</w:t>
      </w:r>
      <w:r>
        <w:rPr>
          <w:rFonts w:ascii="仿宋_GB2312" w:eastAsia="仿宋_GB2312" w:hAnsi="宋体" w:hint="eastAsia"/>
          <w:sz w:val="32"/>
          <w:szCs w:val="32"/>
        </w:rPr>
        <w:t>必须保证压印清晰、密封完整。</w:t>
      </w:r>
      <w:r w:rsidR="000B755D" w:rsidRPr="00380EF4">
        <w:rPr>
          <w:rFonts w:ascii="仿宋_GB2312" w:eastAsia="仿宋_GB2312" w:hAnsi="宋体" w:hint="eastAsia"/>
          <w:sz w:val="32"/>
          <w:szCs w:val="32"/>
        </w:rPr>
        <w:t>投标文件正本和副本分别用非透明文件袋密封，封签处加盖公章，并标明投标文件编号、供应商名称。未按要求密封造</w:t>
      </w:r>
      <w:r w:rsidR="000B755D" w:rsidRPr="00380EF4">
        <w:rPr>
          <w:rFonts w:ascii="仿宋_GB2312" w:eastAsia="仿宋_GB2312" w:hAnsi="宋体" w:hint="eastAsia"/>
          <w:sz w:val="32"/>
          <w:szCs w:val="32"/>
        </w:rPr>
        <w:lastRenderedPageBreak/>
        <w:t>成的泄密，投标方自行负责。</w:t>
      </w:r>
    </w:p>
    <w:p w:rsidR="001749D2" w:rsidRPr="000B755D" w:rsidRDefault="000B755D" w:rsidP="001F5EAD">
      <w:pPr>
        <w:ind w:firstLineChars="200" w:firstLine="640"/>
        <w:rPr>
          <w:rFonts w:ascii="仿宋_GB2312" w:eastAsia="仿宋_GB2312" w:hAnsi="宋体"/>
          <w:sz w:val="32"/>
          <w:szCs w:val="32"/>
        </w:rPr>
      </w:pPr>
      <w:r>
        <w:rPr>
          <w:rFonts w:ascii="仿宋_GB2312" w:eastAsia="仿宋_GB2312" w:hAnsi="宋体" w:hint="eastAsia"/>
          <w:sz w:val="32"/>
          <w:szCs w:val="32"/>
        </w:rPr>
        <w:t>二、</w:t>
      </w:r>
      <w:r w:rsidR="001749D2">
        <w:rPr>
          <w:rFonts w:ascii="仿宋_GB2312" w:eastAsia="仿宋_GB2312" w:hAnsi="宋体" w:hint="eastAsia"/>
          <w:sz w:val="32"/>
          <w:szCs w:val="32"/>
        </w:rPr>
        <w:t>所有投标文件，在投标前由投标人自行保管</w:t>
      </w:r>
      <w:r w:rsidR="00922A8D">
        <w:rPr>
          <w:rFonts w:ascii="仿宋_GB2312" w:eastAsia="仿宋_GB2312" w:hAnsi="宋体" w:hint="eastAsia"/>
          <w:sz w:val="32"/>
          <w:szCs w:val="32"/>
        </w:rPr>
        <w:t>；按规定顺序</w:t>
      </w:r>
      <w:r w:rsidR="001749D2">
        <w:rPr>
          <w:rFonts w:ascii="仿宋_GB2312" w:eastAsia="仿宋_GB2312" w:hAnsi="宋体" w:hint="eastAsia"/>
          <w:sz w:val="32"/>
          <w:szCs w:val="32"/>
        </w:rPr>
        <w:t>投标（或谈判）时递交并现场拆封。</w:t>
      </w:r>
      <w:r w:rsidRPr="00380EF4">
        <w:rPr>
          <w:rFonts w:ascii="仿宋_GB2312" w:eastAsia="仿宋_GB2312" w:hAnsi="宋体" w:hint="eastAsia"/>
          <w:sz w:val="32"/>
          <w:szCs w:val="32"/>
        </w:rPr>
        <w:t>投标</w:t>
      </w:r>
      <w:r>
        <w:rPr>
          <w:rFonts w:ascii="仿宋_GB2312" w:eastAsia="仿宋_GB2312" w:hAnsi="宋体" w:hint="eastAsia"/>
          <w:sz w:val="32"/>
          <w:szCs w:val="32"/>
        </w:rPr>
        <w:t>文件</w:t>
      </w:r>
      <w:r w:rsidRPr="00380EF4">
        <w:rPr>
          <w:rFonts w:ascii="仿宋_GB2312" w:eastAsia="仿宋_GB2312" w:hAnsi="宋体" w:hint="eastAsia"/>
          <w:sz w:val="32"/>
          <w:szCs w:val="32"/>
        </w:rPr>
        <w:t>不论中标与否，概不退还。</w:t>
      </w:r>
    </w:p>
    <w:p w:rsidR="00785587" w:rsidRDefault="001F5EAD" w:rsidP="001749D2">
      <w:pPr>
        <w:ind w:firstLineChars="200" w:firstLine="643"/>
        <w:jc w:val="left"/>
        <w:rPr>
          <w:rFonts w:ascii="仿宋_GB2312" w:eastAsia="仿宋_GB2312" w:hAnsi="宋体"/>
          <w:sz w:val="32"/>
          <w:szCs w:val="32"/>
        </w:rPr>
      </w:pPr>
      <w:r>
        <w:rPr>
          <w:rFonts w:ascii="仿宋_GB2312" w:eastAsia="仿宋_GB2312" w:hAnsi="宋体" w:hint="eastAsia"/>
          <w:b/>
          <w:sz w:val="32"/>
          <w:szCs w:val="32"/>
        </w:rPr>
        <w:t>三</w:t>
      </w:r>
      <w:r w:rsidR="00785587">
        <w:rPr>
          <w:rFonts w:ascii="仿宋_GB2312" w:eastAsia="仿宋_GB2312" w:hAnsi="宋体" w:hint="eastAsia"/>
          <w:b/>
          <w:sz w:val="32"/>
          <w:szCs w:val="32"/>
        </w:rPr>
        <w:t>、</w:t>
      </w:r>
      <w:r w:rsidR="001749D2">
        <w:rPr>
          <w:rFonts w:ascii="仿宋_GB2312" w:eastAsia="仿宋_GB2312" w:hAnsi="宋体" w:hint="eastAsia"/>
          <w:sz w:val="32"/>
          <w:szCs w:val="32"/>
        </w:rPr>
        <w:t>投标人</w:t>
      </w:r>
      <w:r w:rsidR="001749D2" w:rsidRPr="00380EF4">
        <w:rPr>
          <w:rFonts w:ascii="仿宋_GB2312" w:eastAsia="仿宋_GB2312" w:hAnsi="宋体" w:hint="eastAsia"/>
          <w:sz w:val="32"/>
          <w:szCs w:val="32"/>
        </w:rPr>
        <w:t>提交</w:t>
      </w:r>
      <w:r w:rsidR="001749D2">
        <w:rPr>
          <w:rFonts w:ascii="仿宋_GB2312" w:eastAsia="仿宋_GB2312" w:hAnsi="宋体" w:hint="eastAsia"/>
          <w:sz w:val="32"/>
          <w:szCs w:val="32"/>
        </w:rPr>
        <w:t>的投标文件须有</w:t>
      </w:r>
      <w:r w:rsidR="001749D2" w:rsidRPr="00380EF4">
        <w:rPr>
          <w:rFonts w:ascii="仿宋_GB2312" w:eastAsia="仿宋_GB2312" w:hAnsi="宋体" w:hint="eastAsia"/>
          <w:sz w:val="32"/>
          <w:szCs w:val="32"/>
        </w:rPr>
        <w:t>一份正本和</w:t>
      </w:r>
      <w:r w:rsidR="001749D2">
        <w:rPr>
          <w:rFonts w:ascii="仿宋_GB2312" w:eastAsia="仿宋_GB2312" w:hAnsi="宋体" w:hint="eastAsia"/>
          <w:sz w:val="32"/>
          <w:szCs w:val="32"/>
        </w:rPr>
        <w:t>不少于</w:t>
      </w:r>
      <w:r w:rsidR="001749D2" w:rsidRPr="00380EF4">
        <w:rPr>
          <w:rFonts w:ascii="仿宋_GB2312" w:eastAsia="仿宋_GB2312" w:hAnsi="宋体" w:hint="eastAsia"/>
          <w:sz w:val="32"/>
          <w:szCs w:val="32"/>
        </w:rPr>
        <w:t>五份副本，</w:t>
      </w:r>
      <w:r w:rsidR="001749D2">
        <w:rPr>
          <w:rFonts w:ascii="仿宋_GB2312" w:eastAsia="仿宋_GB2312" w:hAnsi="宋体" w:hint="eastAsia"/>
          <w:sz w:val="32"/>
          <w:szCs w:val="32"/>
        </w:rPr>
        <w:t>并</w:t>
      </w:r>
      <w:r w:rsidR="001749D2" w:rsidRPr="00380EF4">
        <w:rPr>
          <w:rFonts w:ascii="仿宋_GB2312" w:eastAsia="仿宋_GB2312" w:hAnsi="宋体" w:hint="eastAsia"/>
          <w:sz w:val="32"/>
          <w:szCs w:val="32"/>
        </w:rPr>
        <w:t>在每一份投标文件上明确注明“正本”或“副本”字样，一旦正本和副本有差异，以正本为准。</w:t>
      </w:r>
    </w:p>
    <w:p w:rsidR="00922A8D" w:rsidRDefault="001F5EAD" w:rsidP="00922A8D">
      <w:pPr>
        <w:ind w:firstLineChars="200" w:firstLine="640"/>
        <w:jc w:val="left"/>
        <w:rPr>
          <w:rFonts w:ascii="仿宋_GB2312" w:eastAsia="仿宋_GB2312" w:hAnsi="宋体"/>
          <w:sz w:val="32"/>
          <w:szCs w:val="32"/>
        </w:rPr>
      </w:pPr>
      <w:r>
        <w:rPr>
          <w:rFonts w:ascii="仿宋_GB2312" w:eastAsia="仿宋_GB2312" w:hAnsi="宋体" w:hint="eastAsia"/>
          <w:sz w:val="32"/>
          <w:szCs w:val="32"/>
        </w:rPr>
        <w:t>四</w:t>
      </w:r>
      <w:r w:rsidR="00922A8D">
        <w:rPr>
          <w:rFonts w:ascii="仿宋_GB2312" w:eastAsia="仿宋_GB2312" w:hAnsi="宋体" w:hint="eastAsia"/>
          <w:sz w:val="32"/>
          <w:szCs w:val="32"/>
        </w:rPr>
        <w:t>、</w:t>
      </w:r>
      <w:r w:rsidR="00922A8D" w:rsidRPr="00380EF4">
        <w:rPr>
          <w:rFonts w:ascii="仿宋_GB2312" w:eastAsia="仿宋_GB2312" w:hAnsi="宋体" w:hint="eastAsia"/>
          <w:sz w:val="32"/>
          <w:szCs w:val="32"/>
        </w:rPr>
        <w:t>投标人应仔细阅读招标文件的所有内容，按本文件的要求</w:t>
      </w:r>
      <w:r w:rsidR="000B755D">
        <w:rPr>
          <w:rFonts w:ascii="仿宋_GB2312" w:eastAsia="仿宋_GB2312" w:hAnsi="宋体" w:hint="eastAsia"/>
          <w:sz w:val="32"/>
          <w:szCs w:val="32"/>
        </w:rPr>
        <w:t>编撰</w:t>
      </w:r>
      <w:r w:rsidR="00922A8D" w:rsidRPr="00380EF4">
        <w:rPr>
          <w:rFonts w:ascii="仿宋_GB2312" w:eastAsia="仿宋_GB2312" w:hAnsi="宋体" w:hint="eastAsia"/>
          <w:sz w:val="32"/>
          <w:szCs w:val="32"/>
        </w:rPr>
        <w:t>投标文件，并保证所提供的全部资料的真实</w:t>
      </w:r>
      <w:r w:rsidR="000B755D">
        <w:rPr>
          <w:rFonts w:ascii="仿宋_GB2312" w:eastAsia="仿宋_GB2312" w:hAnsi="宋体" w:hint="eastAsia"/>
          <w:sz w:val="32"/>
          <w:szCs w:val="32"/>
        </w:rPr>
        <w:t>有效</w:t>
      </w:r>
      <w:r w:rsidR="00922A8D" w:rsidRPr="00380EF4">
        <w:rPr>
          <w:rFonts w:ascii="仿宋_GB2312" w:eastAsia="仿宋_GB2312" w:hAnsi="宋体" w:hint="eastAsia"/>
          <w:sz w:val="32"/>
          <w:szCs w:val="32"/>
        </w:rPr>
        <w:t>性，</w:t>
      </w:r>
      <w:r w:rsidR="000B755D">
        <w:rPr>
          <w:rFonts w:ascii="仿宋_GB2312" w:eastAsia="仿宋_GB2312" w:hAnsi="宋体" w:hint="eastAsia"/>
          <w:sz w:val="32"/>
          <w:szCs w:val="32"/>
        </w:rPr>
        <w:t>投标文件中</w:t>
      </w:r>
      <w:r w:rsidR="00922A8D" w:rsidRPr="00380EF4">
        <w:rPr>
          <w:rFonts w:ascii="仿宋_GB2312" w:eastAsia="仿宋_GB2312" w:hAnsi="宋体" w:hint="eastAsia"/>
          <w:sz w:val="32"/>
          <w:szCs w:val="32"/>
        </w:rPr>
        <w:t>所有材料均需加盖单位公章。</w:t>
      </w:r>
    </w:p>
    <w:p w:rsidR="001F5EAD" w:rsidRPr="00380EF4" w:rsidRDefault="001F5EAD" w:rsidP="001F5EAD">
      <w:pPr>
        <w:ind w:firstLineChars="200" w:firstLine="640"/>
        <w:rPr>
          <w:rFonts w:ascii="仿宋_GB2312" w:eastAsia="仿宋_GB2312" w:hAnsi="宋体"/>
          <w:sz w:val="32"/>
          <w:szCs w:val="32"/>
        </w:rPr>
      </w:pPr>
      <w:r w:rsidRPr="001F5EAD">
        <w:rPr>
          <w:rFonts w:ascii="仿宋_GB2312" w:eastAsia="仿宋_GB2312" w:hAnsi="宋体" w:hint="eastAsia"/>
          <w:sz w:val="32"/>
          <w:szCs w:val="32"/>
        </w:rPr>
        <w:t>五、投</w:t>
      </w:r>
      <w:r w:rsidRPr="00380EF4">
        <w:rPr>
          <w:rFonts w:ascii="仿宋_GB2312" w:eastAsia="仿宋_GB2312" w:hAnsi="宋体" w:hint="eastAsia"/>
          <w:sz w:val="32"/>
          <w:szCs w:val="32"/>
        </w:rPr>
        <w:t>标文件中不</w:t>
      </w:r>
      <w:r w:rsidR="00C71CE4">
        <w:rPr>
          <w:rFonts w:ascii="仿宋_GB2312" w:eastAsia="仿宋_GB2312" w:hAnsi="宋体" w:hint="eastAsia"/>
          <w:sz w:val="32"/>
          <w:szCs w:val="32"/>
        </w:rPr>
        <w:t>得</w:t>
      </w:r>
      <w:r w:rsidRPr="00380EF4">
        <w:rPr>
          <w:rFonts w:ascii="仿宋_GB2312" w:eastAsia="仿宋_GB2312" w:hAnsi="宋体" w:hint="eastAsia"/>
          <w:sz w:val="32"/>
          <w:szCs w:val="32"/>
        </w:rPr>
        <w:t>有加行、涂抹或改写，如有修改错漏处，须由</w:t>
      </w:r>
      <w:r>
        <w:rPr>
          <w:rFonts w:ascii="仿宋_GB2312" w:eastAsia="仿宋_GB2312" w:hAnsi="宋体" w:hint="eastAsia"/>
          <w:sz w:val="32"/>
          <w:szCs w:val="32"/>
        </w:rPr>
        <w:t>投标单位</w:t>
      </w:r>
      <w:r w:rsidRPr="00380EF4">
        <w:rPr>
          <w:rFonts w:ascii="仿宋_GB2312" w:eastAsia="仿宋_GB2312" w:hAnsi="宋体" w:hint="eastAsia"/>
          <w:sz w:val="32"/>
          <w:szCs w:val="32"/>
        </w:rPr>
        <w:t>法定代表人或其委托代理人签字并加盖公章。</w:t>
      </w:r>
    </w:p>
    <w:p w:rsidR="00451AC6" w:rsidRPr="001F5EAD" w:rsidRDefault="001F5EAD" w:rsidP="001F5EAD">
      <w:pPr>
        <w:ind w:firstLineChars="200" w:firstLine="640"/>
        <w:jc w:val="left"/>
        <w:rPr>
          <w:rFonts w:ascii="仿宋_GB2312" w:eastAsia="仿宋_GB2312" w:hAnsi="宋体"/>
          <w:sz w:val="32"/>
          <w:szCs w:val="32"/>
        </w:rPr>
      </w:pPr>
      <w:r w:rsidRPr="001F5EAD">
        <w:rPr>
          <w:rFonts w:ascii="仿宋_GB2312" w:eastAsia="仿宋_GB2312" w:hAnsi="宋体" w:hint="eastAsia"/>
          <w:sz w:val="32"/>
          <w:szCs w:val="32"/>
        </w:rPr>
        <w:t>六、</w:t>
      </w:r>
      <w:r w:rsidR="00451AC6" w:rsidRPr="001F5EAD">
        <w:rPr>
          <w:rFonts w:ascii="仿宋_GB2312" w:eastAsia="仿宋_GB2312" w:hAnsi="宋体" w:hint="eastAsia"/>
          <w:sz w:val="32"/>
          <w:szCs w:val="32"/>
        </w:rPr>
        <w:t>投标文件</w:t>
      </w:r>
      <w:r w:rsidRPr="001F5EAD">
        <w:rPr>
          <w:rFonts w:ascii="仿宋_GB2312" w:eastAsia="仿宋_GB2312" w:hAnsi="宋体" w:hint="eastAsia"/>
          <w:sz w:val="32"/>
          <w:szCs w:val="32"/>
        </w:rPr>
        <w:t>的</w:t>
      </w:r>
      <w:r w:rsidR="00451AC6" w:rsidRPr="001F5EAD">
        <w:rPr>
          <w:rFonts w:ascii="仿宋_GB2312" w:eastAsia="仿宋_GB2312" w:hAnsi="宋体" w:hint="eastAsia"/>
          <w:sz w:val="32"/>
          <w:szCs w:val="32"/>
        </w:rPr>
        <w:t>组成</w:t>
      </w:r>
      <w:r w:rsidRPr="001F5EAD">
        <w:rPr>
          <w:rFonts w:ascii="仿宋_GB2312" w:eastAsia="仿宋_GB2312" w:hAnsi="宋体" w:hint="eastAsia"/>
          <w:sz w:val="32"/>
          <w:szCs w:val="32"/>
        </w:rPr>
        <w:t>要素</w:t>
      </w:r>
    </w:p>
    <w:p w:rsidR="00AF74D8" w:rsidRDefault="001F5EAD" w:rsidP="00380EF4">
      <w:pPr>
        <w:ind w:firstLineChars="200" w:firstLine="640"/>
        <w:rPr>
          <w:rFonts w:ascii="仿宋_GB2312" w:eastAsia="仿宋_GB2312" w:hAnsi="宋体"/>
          <w:sz w:val="32"/>
          <w:szCs w:val="32"/>
        </w:rPr>
      </w:pPr>
      <w:r>
        <w:rPr>
          <w:rFonts w:ascii="仿宋_GB2312" w:eastAsia="仿宋_GB2312" w:hAnsi="宋体" w:hint="eastAsia"/>
          <w:sz w:val="32"/>
          <w:szCs w:val="32"/>
        </w:rPr>
        <w:t>1、</w:t>
      </w:r>
      <w:r w:rsidR="00FE2F61" w:rsidRPr="00380EF4">
        <w:rPr>
          <w:rFonts w:ascii="仿宋_GB2312" w:eastAsia="仿宋_GB2312" w:hAnsi="宋体" w:hint="eastAsia"/>
          <w:sz w:val="32"/>
          <w:szCs w:val="32"/>
        </w:rPr>
        <w:t>资质文件：</w:t>
      </w:r>
      <w:r>
        <w:rPr>
          <w:rFonts w:ascii="仿宋_GB2312" w:eastAsia="仿宋_GB2312" w:hAnsi="宋体" w:hint="eastAsia"/>
          <w:sz w:val="32"/>
          <w:szCs w:val="32"/>
        </w:rPr>
        <w:t>医疗器械经营许可证、营业执照副本</w:t>
      </w:r>
      <w:r w:rsidR="00FE2F61" w:rsidRPr="00380EF4">
        <w:rPr>
          <w:rFonts w:ascii="仿宋_GB2312" w:eastAsia="仿宋_GB2312" w:hAnsi="宋体" w:hint="eastAsia"/>
          <w:sz w:val="32"/>
          <w:szCs w:val="32"/>
        </w:rPr>
        <w:t>、法人代表</w:t>
      </w:r>
      <w:r w:rsidR="0039676C">
        <w:rPr>
          <w:rFonts w:ascii="仿宋_GB2312" w:eastAsia="仿宋_GB2312" w:hAnsi="宋体" w:hint="eastAsia"/>
          <w:sz w:val="32"/>
          <w:szCs w:val="32"/>
        </w:rPr>
        <w:t>人</w:t>
      </w:r>
      <w:r w:rsidR="0039676C" w:rsidRPr="00380EF4">
        <w:rPr>
          <w:rFonts w:ascii="仿宋_GB2312" w:eastAsia="仿宋_GB2312" w:hAnsi="宋体" w:hint="eastAsia"/>
          <w:sz w:val="32"/>
          <w:szCs w:val="32"/>
        </w:rPr>
        <w:t>身份证件</w:t>
      </w:r>
      <w:r w:rsidR="0039676C">
        <w:rPr>
          <w:rFonts w:ascii="仿宋_GB2312" w:eastAsia="仿宋_GB2312" w:hAnsi="宋体" w:hint="eastAsia"/>
          <w:sz w:val="32"/>
          <w:szCs w:val="32"/>
        </w:rPr>
        <w:t>或</w:t>
      </w:r>
      <w:r w:rsidR="0039676C" w:rsidRPr="00380EF4">
        <w:rPr>
          <w:rFonts w:ascii="仿宋_GB2312" w:eastAsia="仿宋_GB2312" w:hAnsi="宋体" w:hint="eastAsia"/>
          <w:sz w:val="32"/>
          <w:szCs w:val="32"/>
        </w:rPr>
        <w:t>法人代表</w:t>
      </w:r>
      <w:r w:rsidR="0039676C">
        <w:rPr>
          <w:rFonts w:ascii="仿宋_GB2312" w:eastAsia="仿宋_GB2312" w:hAnsi="宋体" w:hint="eastAsia"/>
          <w:sz w:val="32"/>
          <w:szCs w:val="32"/>
        </w:rPr>
        <w:t>人</w:t>
      </w:r>
      <w:r w:rsidR="00FE2F61" w:rsidRPr="00380EF4">
        <w:rPr>
          <w:rFonts w:ascii="仿宋_GB2312" w:eastAsia="仿宋_GB2312" w:hAnsi="宋体" w:hint="eastAsia"/>
          <w:sz w:val="32"/>
          <w:szCs w:val="32"/>
        </w:rPr>
        <w:t>授权</w:t>
      </w:r>
      <w:r>
        <w:rPr>
          <w:rFonts w:ascii="仿宋_GB2312" w:eastAsia="仿宋_GB2312" w:hAnsi="宋体" w:hint="eastAsia"/>
          <w:sz w:val="32"/>
          <w:szCs w:val="32"/>
        </w:rPr>
        <w:t>委托</w:t>
      </w:r>
      <w:r w:rsidR="00FE2F61" w:rsidRPr="00380EF4">
        <w:rPr>
          <w:rFonts w:ascii="仿宋_GB2312" w:eastAsia="仿宋_GB2312" w:hAnsi="宋体" w:hint="eastAsia"/>
          <w:sz w:val="32"/>
          <w:szCs w:val="32"/>
        </w:rPr>
        <w:t>书</w:t>
      </w:r>
      <w:r w:rsidR="0039676C">
        <w:rPr>
          <w:rFonts w:ascii="仿宋_GB2312" w:eastAsia="仿宋_GB2312" w:hAnsi="宋体" w:hint="eastAsia"/>
          <w:sz w:val="32"/>
          <w:szCs w:val="32"/>
        </w:rPr>
        <w:t>及</w:t>
      </w:r>
      <w:r w:rsidR="00FE2F61" w:rsidRPr="00380EF4">
        <w:rPr>
          <w:rFonts w:ascii="仿宋_GB2312" w:eastAsia="仿宋_GB2312" w:hAnsi="宋体" w:hint="eastAsia"/>
          <w:sz w:val="32"/>
          <w:szCs w:val="32"/>
        </w:rPr>
        <w:t>被委托人身份证件</w:t>
      </w:r>
      <w:r w:rsidR="007D5A21">
        <w:rPr>
          <w:rFonts w:ascii="仿宋_GB2312" w:eastAsia="仿宋_GB2312" w:hAnsi="宋体" w:hint="eastAsia"/>
          <w:sz w:val="32"/>
          <w:szCs w:val="32"/>
        </w:rPr>
        <w:t>、</w:t>
      </w:r>
      <w:r w:rsidR="003209F8">
        <w:rPr>
          <w:rFonts w:ascii="仿宋_GB2312" w:eastAsia="仿宋_GB2312" w:hAnsi="宋体" w:hint="eastAsia"/>
          <w:sz w:val="32"/>
          <w:szCs w:val="32"/>
        </w:rPr>
        <w:t>产品注册证、产品销售授权委托书，如为进口产品须有</w:t>
      </w:r>
      <w:r w:rsidR="003209F8" w:rsidRPr="003209F8">
        <w:rPr>
          <w:rFonts w:ascii="仿宋_GB2312" w:eastAsia="仿宋_GB2312" w:hAnsi="宋体" w:hint="eastAsia"/>
          <w:sz w:val="32"/>
          <w:szCs w:val="32"/>
        </w:rPr>
        <w:t>海关商检及原产地</w:t>
      </w:r>
      <w:r w:rsidR="003209F8">
        <w:rPr>
          <w:rFonts w:ascii="仿宋_GB2312" w:eastAsia="仿宋_GB2312" w:hAnsi="宋体" w:hint="eastAsia"/>
          <w:sz w:val="32"/>
          <w:szCs w:val="32"/>
        </w:rPr>
        <w:t>产品注册</w:t>
      </w:r>
      <w:r w:rsidR="003209F8" w:rsidRPr="003209F8">
        <w:rPr>
          <w:rFonts w:ascii="仿宋_GB2312" w:eastAsia="仿宋_GB2312" w:hAnsi="宋体" w:hint="eastAsia"/>
          <w:sz w:val="32"/>
          <w:szCs w:val="32"/>
        </w:rPr>
        <w:t>证明等</w:t>
      </w:r>
      <w:r w:rsidR="00FE2F61" w:rsidRPr="003209F8">
        <w:rPr>
          <w:rFonts w:ascii="仿宋_GB2312" w:eastAsia="仿宋_GB2312" w:hAnsi="宋体" w:hint="eastAsia"/>
          <w:sz w:val="32"/>
          <w:szCs w:val="32"/>
        </w:rPr>
        <w:t>。</w:t>
      </w:r>
    </w:p>
    <w:p w:rsidR="00BF2B65" w:rsidRPr="00380EF4" w:rsidRDefault="00BF2B65" w:rsidP="00380EF4">
      <w:pPr>
        <w:ind w:firstLineChars="200" w:firstLine="640"/>
        <w:rPr>
          <w:rFonts w:ascii="仿宋_GB2312" w:eastAsia="仿宋_GB2312" w:hAnsi="宋体"/>
          <w:sz w:val="32"/>
          <w:szCs w:val="32"/>
        </w:rPr>
      </w:pPr>
      <w:r>
        <w:rPr>
          <w:rFonts w:ascii="仿宋_GB2312" w:eastAsia="仿宋_GB2312" w:hAnsi="宋体" w:hint="eastAsia"/>
          <w:sz w:val="32"/>
          <w:szCs w:val="32"/>
        </w:rPr>
        <w:t>2、2019年、2020年</w:t>
      </w:r>
      <w:r w:rsidR="0040785A">
        <w:rPr>
          <w:rFonts w:ascii="仿宋_GB2312" w:eastAsia="仿宋_GB2312" w:hAnsi="宋体" w:hint="eastAsia"/>
          <w:sz w:val="32"/>
          <w:szCs w:val="32"/>
        </w:rPr>
        <w:t>度</w:t>
      </w:r>
      <w:r>
        <w:rPr>
          <w:rFonts w:ascii="仿宋_GB2312" w:eastAsia="仿宋_GB2312" w:hAnsi="宋体" w:hint="eastAsia"/>
          <w:sz w:val="32"/>
          <w:szCs w:val="32"/>
        </w:rPr>
        <w:t>财务经营状况（年度财务报表）和2019年或2020年年度审计报告</w:t>
      </w:r>
    </w:p>
    <w:p w:rsidR="00FE2F61" w:rsidRDefault="00BF2B65" w:rsidP="00380EF4">
      <w:pPr>
        <w:ind w:firstLineChars="200" w:firstLine="640"/>
        <w:rPr>
          <w:rFonts w:ascii="仿宋_GB2312" w:eastAsia="仿宋_GB2312" w:hAnsi="宋体"/>
          <w:sz w:val="32"/>
          <w:szCs w:val="32"/>
        </w:rPr>
      </w:pPr>
      <w:r>
        <w:rPr>
          <w:rFonts w:ascii="仿宋_GB2312" w:eastAsia="仿宋_GB2312" w:hAnsi="宋体" w:hint="eastAsia"/>
          <w:sz w:val="32"/>
          <w:szCs w:val="32"/>
        </w:rPr>
        <w:t>3、近三</w:t>
      </w:r>
      <w:r w:rsidR="00527262" w:rsidRPr="00380EF4">
        <w:rPr>
          <w:rFonts w:ascii="仿宋_GB2312" w:eastAsia="仿宋_GB2312" w:hAnsi="宋体" w:hint="eastAsia"/>
          <w:sz w:val="32"/>
          <w:szCs w:val="32"/>
        </w:rPr>
        <w:t>年</w:t>
      </w:r>
      <w:r>
        <w:rPr>
          <w:rFonts w:ascii="仿宋_GB2312" w:eastAsia="仿宋_GB2312" w:hAnsi="宋体" w:hint="eastAsia"/>
          <w:sz w:val="32"/>
          <w:szCs w:val="32"/>
        </w:rPr>
        <w:t>的市场</w:t>
      </w:r>
      <w:r w:rsidR="00AF74D8" w:rsidRPr="00380EF4">
        <w:rPr>
          <w:rFonts w:ascii="仿宋_GB2312" w:eastAsia="仿宋_GB2312" w:hAnsi="宋体" w:hint="eastAsia"/>
          <w:sz w:val="32"/>
          <w:szCs w:val="32"/>
        </w:rPr>
        <w:t>业绩</w:t>
      </w:r>
      <w:r>
        <w:rPr>
          <w:rFonts w:ascii="仿宋_GB2312" w:eastAsia="仿宋_GB2312" w:hAnsi="宋体" w:hint="eastAsia"/>
          <w:sz w:val="32"/>
          <w:szCs w:val="32"/>
        </w:rPr>
        <w:t>及</w:t>
      </w:r>
      <w:r w:rsidR="00C71CE4">
        <w:rPr>
          <w:rFonts w:ascii="仿宋_GB2312" w:eastAsia="仿宋_GB2312" w:hAnsi="宋体" w:hint="eastAsia"/>
          <w:sz w:val="32"/>
          <w:szCs w:val="32"/>
        </w:rPr>
        <w:t>标的项目的</w:t>
      </w:r>
      <w:r>
        <w:rPr>
          <w:rFonts w:ascii="仿宋_GB2312" w:eastAsia="仿宋_GB2312" w:hAnsi="宋体" w:hint="eastAsia"/>
          <w:sz w:val="32"/>
          <w:szCs w:val="32"/>
        </w:rPr>
        <w:t>相关合同复印件</w:t>
      </w:r>
    </w:p>
    <w:p w:rsidR="007D5A21" w:rsidRDefault="007D5A21" w:rsidP="003209F8">
      <w:pPr>
        <w:ind w:firstLineChars="200" w:firstLine="640"/>
        <w:rPr>
          <w:rFonts w:ascii="仿宋_GB2312" w:eastAsia="仿宋_GB2312" w:hAnsi="宋体"/>
          <w:sz w:val="32"/>
          <w:szCs w:val="32"/>
        </w:rPr>
      </w:pPr>
      <w:r>
        <w:rPr>
          <w:rFonts w:ascii="仿宋_GB2312" w:eastAsia="仿宋_GB2312" w:hAnsi="宋体" w:hint="eastAsia"/>
          <w:sz w:val="32"/>
          <w:szCs w:val="32"/>
        </w:rPr>
        <w:t>4、产品</w:t>
      </w:r>
      <w:r w:rsidR="00C71CE4">
        <w:rPr>
          <w:rFonts w:ascii="仿宋_GB2312" w:eastAsia="仿宋_GB2312" w:hAnsi="宋体" w:hint="eastAsia"/>
          <w:sz w:val="32"/>
          <w:szCs w:val="32"/>
        </w:rPr>
        <w:t>功能</w:t>
      </w:r>
      <w:r>
        <w:rPr>
          <w:rFonts w:ascii="仿宋_GB2312" w:eastAsia="仿宋_GB2312" w:hAnsi="宋体" w:hint="eastAsia"/>
          <w:sz w:val="32"/>
          <w:szCs w:val="32"/>
        </w:rPr>
        <w:t>技术参数与标的需求参数的偏离度</w:t>
      </w:r>
      <w:r w:rsidR="00C71CE4">
        <w:rPr>
          <w:rFonts w:ascii="仿宋_GB2312" w:eastAsia="仿宋_GB2312" w:hAnsi="宋体" w:hint="eastAsia"/>
          <w:sz w:val="32"/>
          <w:szCs w:val="32"/>
        </w:rPr>
        <w:t>对照分析</w:t>
      </w:r>
    </w:p>
    <w:p w:rsidR="00BF2B65" w:rsidRDefault="003209F8" w:rsidP="00380EF4">
      <w:pPr>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5</w:t>
      </w:r>
      <w:r w:rsidR="00BF2B65">
        <w:rPr>
          <w:rFonts w:ascii="仿宋_GB2312" w:eastAsia="仿宋_GB2312" w:hAnsi="宋体" w:hint="eastAsia"/>
          <w:sz w:val="32"/>
          <w:szCs w:val="32"/>
        </w:rPr>
        <w:t>、到货时间</w:t>
      </w:r>
    </w:p>
    <w:p w:rsidR="00BF2B65" w:rsidRDefault="003209F8" w:rsidP="00380EF4">
      <w:pPr>
        <w:ind w:firstLineChars="200" w:firstLine="640"/>
        <w:rPr>
          <w:rFonts w:ascii="仿宋_GB2312" w:eastAsia="仿宋_GB2312" w:hAnsi="宋体"/>
          <w:sz w:val="32"/>
          <w:szCs w:val="32"/>
        </w:rPr>
      </w:pPr>
      <w:r>
        <w:rPr>
          <w:rFonts w:ascii="仿宋_GB2312" w:eastAsia="仿宋_GB2312" w:hAnsi="宋体" w:hint="eastAsia"/>
          <w:sz w:val="32"/>
          <w:szCs w:val="32"/>
        </w:rPr>
        <w:t>6</w:t>
      </w:r>
      <w:r w:rsidR="00BF2B65">
        <w:rPr>
          <w:rFonts w:ascii="仿宋_GB2312" w:eastAsia="仿宋_GB2312" w:hAnsi="宋体" w:hint="eastAsia"/>
          <w:sz w:val="32"/>
          <w:szCs w:val="32"/>
        </w:rPr>
        <w:t>、质保期及售后服务</w:t>
      </w:r>
    </w:p>
    <w:p w:rsidR="007D5A21" w:rsidRDefault="003209F8" w:rsidP="00380EF4">
      <w:pPr>
        <w:ind w:firstLineChars="200" w:firstLine="640"/>
        <w:rPr>
          <w:rFonts w:ascii="仿宋_GB2312" w:eastAsia="仿宋_GB2312" w:hAnsi="宋体"/>
          <w:sz w:val="32"/>
          <w:szCs w:val="32"/>
        </w:rPr>
      </w:pPr>
      <w:r>
        <w:rPr>
          <w:rFonts w:ascii="仿宋_GB2312" w:eastAsia="仿宋_GB2312" w:hAnsi="宋体" w:hint="eastAsia"/>
          <w:sz w:val="32"/>
          <w:szCs w:val="32"/>
        </w:rPr>
        <w:t>7</w:t>
      </w:r>
      <w:r w:rsidR="007D5A21">
        <w:rPr>
          <w:rFonts w:ascii="仿宋_GB2312" w:eastAsia="仿宋_GB2312" w:hAnsi="宋体" w:hint="eastAsia"/>
          <w:sz w:val="32"/>
          <w:szCs w:val="32"/>
        </w:rPr>
        <w:t>、是否</w:t>
      </w:r>
      <w:r w:rsidR="004851E7">
        <w:rPr>
          <w:rFonts w:ascii="仿宋_GB2312" w:eastAsia="仿宋_GB2312" w:hAnsi="宋体" w:hint="eastAsia"/>
          <w:sz w:val="32"/>
          <w:szCs w:val="32"/>
        </w:rPr>
        <w:t>存在</w:t>
      </w:r>
      <w:r w:rsidR="007D5A21">
        <w:rPr>
          <w:rFonts w:ascii="仿宋_GB2312" w:eastAsia="仿宋_GB2312" w:hAnsi="宋体" w:hint="eastAsia"/>
          <w:sz w:val="32"/>
          <w:szCs w:val="32"/>
        </w:rPr>
        <w:t>专用耗材及耗材价格</w:t>
      </w:r>
    </w:p>
    <w:p w:rsidR="007D5A21" w:rsidRDefault="003209F8" w:rsidP="00380EF4">
      <w:pPr>
        <w:ind w:firstLineChars="200" w:firstLine="640"/>
        <w:rPr>
          <w:rFonts w:ascii="仿宋_GB2312" w:eastAsia="仿宋_GB2312" w:hAnsi="宋体"/>
          <w:sz w:val="32"/>
          <w:szCs w:val="32"/>
        </w:rPr>
      </w:pPr>
      <w:r>
        <w:rPr>
          <w:rFonts w:ascii="仿宋_GB2312" w:eastAsia="仿宋_GB2312" w:hAnsi="宋体" w:hint="eastAsia"/>
          <w:sz w:val="32"/>
          <w:szCs w:val="32"/>
        </w:rPr>
        <w:t>8</w:t>
      </w:r>
      <w:r w:rsidR="007D5A21">
        <w:rPr>
          <w:rFonts w:ascii="仿宋_GB2312" w:eastAsia="仿宋_GB2312" w:hAnsi="宋体" w:hint="eastAsia"/>
          <w:sz w:val="32"/>
          <w:szCs w:val="32"/>
        </w:rPr>
        <w:t>、报价单</w:t>
      </w:r>
    </w:p>
    <w:p w:rsidR="007D5A21" w:rsidRDefault="003209F8" w:rsidP="00380EF4">
      <w:pPr>
        <w:ind w:firstLineChars="200" w:firstLine="640"/>
        <w:rPr>
          <w:rFonts w:ascii="仿宋_GB2312" w:eastAsia="仿宋_GB2312" w:hAnsi="宋体"/>
          <w:sz w:val="32"/>
          <w:szCs w:val="32"/>
        </w:rPr>
      </w:pPr>
      <w:r>
        <w:rPr>
          <w:rFonts w:ascii="仿宋_GB2312" w:eastAsia="仿宋_GB2312" w:hAnsi="宋体" w:hint="eastAsia"/>
          <w:sz w:val="32"/>
          <w:szCs w:val="32"/>
        </w:rPr>
        <w:t>9</w:t>
      </w:r>
      <w:r w:rsidR="007D5A21">
        <w:rPr>
          <w:rFonts w:ascii="仿宋_GB2312" w:eastAsia="仿宋_GB2312" w:hAnsi="宋体" w:hint="eastAsia"/>
          <w:sz w:val="32"/>
          <w:szCs w:val="32"/>
        </w:rPr>
        <w:t>、</w:t>
      </w:r>
      <w:r w:rsidR="00763A03" w:rsidRPr="00380EF4">
        <w:rPr>
          <w:rFonts w:ascii="仿宋_GB2312" w:eastAsia="仿宋_GB2312" w:hAnsi="宋体" w:hint="eastAsia"/>
          <w:sz w:val="32"/>
          <w:szCs w:val="32"/>
        </w:rPr>
        <w:t>优惠条件：标的以外的赠予</w:t>
      </w:r>
      <w:r w:rsidR="0040785A">
        <w:rPr>
          <w:rFonts w:ascii="仿宋_GB2312" w:eastAsia="仿宋_GB2312" w:hAnsi="宋体" w:hint="eastAsia"/>
          <w:sz w:val="32"/>
          <w:szCs w:val="32"/>
        </w:rPr>
        <w:t>或增值服务</w:t>
      </w:r>
    </w:p>
    <w:p w:rsidR="00BD7282" w:rsidRDefault="004D0D2F" w:rsidP="00380EF4">
      <w:pPr>
        <w:ind w:firstLineChars="200" w:firstLine="640"/>
        <w:rPr>
          <w:rFonts w:ascii="仿宋_GB2312" w:eastAsia="仿宋_GB2312" w:hAnsi="宋体"/>
          <w:sz w:val="32"/>
          <w:szCs w:val="32"/>
        </w:rPr>
      </w:pPr>
      <w:r>
        <w:rPr>
          <w:rFonts w:ascii="仿宋_GB2312" w:eastAsia="仿宋_GB2312" w:hAnsi="宋体" w:hint="eastAsia"/>
          <w:sz w:val="32"/>
          <w:szCs w:val="32"/>
        </w:rPr>
        <w:t>10 、其他说明</w:t>
      </w:r>
    </w:p>
    <w:p w:rsidR="00FD06CE" w:rsidRDefault="00FD06CE" w:rsidP="00380EF4">
      <w:pPr>
        <w:ind w:firstLineChars="200" w:firstLine="640"/>
        <w:rPr>
          <w:rFonts w:ascii="仿宋_GB2312" w:eastAsia="仿宋_GB2312" w:hAnsi="宋体"/>
          <w:sz w:val="32"/>
          <w:szCs w:val="32"/>
        </w:rPr>
      </w:pPr>
    </w:p>
    <w:p w:rsidR="00995EAE" w:rsidRDefault="003209F8" w:rsidP="00AA70CA">
      <w:pPr>
        <w:jc w:val="center"/>
        <w:rPr>
          <w:rFonts w:asciiTheme="minorEastAsia" w:eastAsiaTheme="minorEastAsia" w:hAnsiTheme="minorEastAsia"/>
          <w:b/>
          <w:sz w:val="36"/>
          <w:szCs w:val="36"/>
        </w:rPr>
      </w:pPr>
      <w:r w:rsidRPr="003209F8">
        <w:rPr>
          <w:rFonts w:asciiTheme="minorEastAsia" w:eastAsiaTheme="minorEastAsia" w:hAnsiTheme="minorEastAsia" w:hint="eastAsia"/>
          <w:b/>
          <w:sz w:val="36"/>
          <w:szCs w:val="36"/>
        </w:rPr>
        <w:t>第</w:t>
      </w:r>
      <w:r>
        <w:rPr>
          <w:rFonts w:asciiTheme="minorEastAsia" w:eastAsiaTheme="minorEastAsia" w:hAnsiTheme="minorEastAsia" w:hint="eastAsia"/>
          <w:b/>
          <w:sz w:val="36"/>
          <w:szCs w:val="36"/>
        </w:rPr>
        <w:t>四</w:t>
      </w:r>
      <w:r w:rsidRPr="003209F8">
        <w:rPr>
          <w:rFonts w:asciiTheme="minorEastAsia" w:eastAsiaTheme="minorEastAsia" w:hAnsiTheme="minorEastAsia" w:hint="eastAsia"/>
          <w:b/>
          <w:sz w:val="36"/>
          <w:szCs w:val="36"/>
        </w:rPr>
        <w:t xml:space="preserve">部分  </w:t>
      </w:r>
      <w:r>
        <w:rPr>
          <w:rFonts w:asciiTheme="minorEastAsia" w:eastAsiaTheme="minorEastAsia" w:hAnsiTheme="minorEastAsia" w:hint="eastAsia"/>
          <w:b/>
          <w:sz w:val="36"/>
          <w:szCs w:val="36"/>
        </w:rPr>
        <w:t>标的项目明细</w:t>
      </w:r>
      <w:r w:rsidR="00BD7282">
        <w:rPr>
          <w:rFonts w:asciiTheme="minorEastAsia" w:eastAsiaTheme="minorEastAsia" w:hAnsiTheme="minorEastAsia" w:hint="eastAsia"/>
          <w:b/>
          <w:sz w:val="36"/>
          <w:szCs w:val="36"/>
        </w:rPr>
        <w:t>及技术参数要求</w:t>
      </w:r>
    </w:p>
    <w:tbl>
      <w:tblPr>
        <w:tblW w:w="8300" w:type="dxa"/>
        <w:tblInd w:w="93" w:type="dxa"/>
        <w:tblLook w:val="04A0"/>
      </w:tblPr>
      <w:tblGrid>
        <w:gridCol w:w="700"/>
        <w:gridCol w:w="4920"/>
        <w:gridCol w:w="2680"/>
      </w:tblGrid>
      <w:tr w:rsidR="00EA638C" w:rsidTr="00EA638C">
        <w:trPr>
          <w:trHeight w:val="480"/>
        </w:trPr>
        <w:tc>
          <w:tcPr>
            <w:tcW w:w="8300" w:type="dxa"/>
            <w:gridSpan w:val="3"/>
            <w:tcBorders>
              <w:top w:val="nil"/>
              <w:left w:val="nil"/>
              <w:bottom w:val="nil"/>
              <w:right w:val="nil"/>
            </w:tcBorders>
            <w:shd w:val="clear" w:color="auto" w:fill="auto"/>
            <w:noWrap/>
            <w:vAlign w:val="center"/>
            <w:hideMark/>
          </w:tcPr>
          <w:p w:rsidR="00EA638C" w:rsidRDefault="00EA638C">
            <w:pPr>
              <w:jc w:val="center"/>
              <w:rPr>
                <w:rFonts w:ascii="宋体" w:hAnsi="宋体" w:cs="宋体"/>
                <w:b/>
                <w:bCs/>
                <w:color w:val="000000"/>
                <w:sz w:val="22"/>
                <w:szCs w:val="22"/>
              </w:rPr>
            </w:pPr>
            <w:r>
              <w:rPr>
                <w:rFonts w:hint="eastAsia"/>
                <w:b/>
                <w:bCs/>
                <w:color w:val="000000"/>
                <w:sz w:val="22"/>
                <w:szCs w:val="22"/>
              </w:rPr>
              <w:t>招标明细</w:t>
            </w:r>
          </w:p>
        </w:tc>
      </w:tr>
      <w:tr w:rsidR="00EA638C" w:rsidTr="00EA638C">
        <w:trPr>
          <w:trHeight w:val="33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638C" w:rsidRDefault="00EA638C">
            <w:pPr>
              <w:jc w:val="center"/>
              <w:rPr>
                <w:rFonts w:ascii="宋体" w:hAnsi="宋体" w:cs="宋体"/>
                <w:b/>
                <w:bCs/>
                <w:color w:val="000000"/>
                <w:sz w:val="22"/>
                <w:szCs w:val="22"/>
              </w:rPr>
            </w:pPr>
            <w:r>
              <w:rPr>
                <w:rFonts w:hint="eastAsia"/>
                <w:b/>
                <w:bCs/>
                <w:color w:val="000000"/>
                <w:sz w:val="22"/>
                <w:szCs w:val="22"/>
              </w:rPr>
              <w:t>序号</w:t>
            </w:r>
          </w:p>
        </w:tc>
        <w:tc>
          <w:tcPr>
            <w:tcW w:w="4920" w:type="dxa"/>
            <w:tcBorders>
              <w:top w:val="single" w:sz="4" w:space="0" w:color="auto"/>
              <w:left w:val="nil"/>
              <w:bottom w:val="single" w:sz="4" w:space="0" w:color="auto"/>
              <w:right w:val="single" w:sz="4" w:space="0" w:color="auto"/>
            </w:tcBorders>
            <w:shd w:val="clear" w:color="auto" w:fill="auto"/>
            <w:vAlign w:val="center"/>
            <w:hideMark/>
          </w:tcPr>
          <w:p w:rsidR="00EA638C" w:rsidRDefault="00EA638C">
            <w:pPr>
              <w:jc w:val="center"/>
              <w:rPr>
                <w:rFonts w:ascii="宋体" w:hAnsi="宋体" w:cs="宋体"/>
                <w:b/>
                <w:bCs/>
                <w:color w:val="000000"/>
                <w:sz w:val="22"/>
                <w:szCs w:val="22"/>
              </w:rPr>
            </w:pPr>
            <w:r>
              <w:rPr>
                <w:rFonts w:hint="eastAsia"/>
                <w:b/>
                <w:bCs/>
                <w:color w:val="000000"/>
                <w:sz w:val="22"/>
                <w:szCs w:val="22"/>
              </w:rPr>
              <w:t>设备名称</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EA638C" w:rsidRDefault="00EA638C">
            <w:pPr>
              <w:jc w:val="center"/>
              <w:rPr>
                <w:rFonts w:ascii="宋体" w:hAnsi="宋体" w:cs="宋体"/>
                <w:b/>
                <w:bCs/>
                <w:color w:val="000000"/>
                <w:sz w:val="22"/>
                <w:szCs w:val="22"/>
              </w:rPr>
            </w:pPr>
            <w:r>
              <w:rPr>
                <w:rFonts w:hint="eastAsia"/>
                <w:b/>
                <w:bCs/>
                <w:color w:val="000000"/>
                <w:sz w:val="22"/>
                <w:szCs w:val="22"/>
              </w:rPr>
              <w:t>备注</w:t>
            </w:r>
          </w:p>
        </w:tc>
      </w:tr>
      <w:tr w:rsidR="00EA638C" w:rsidTr="00EA638C">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1</w:t>
            </w:r>
          </w:p>
        </w:tc>
        <w:tc>
          <w:tcPr>
            <w:tcW w:w="4920" w:type="dxa"/>
            <w:tcBorders>
              <w:top w:val="nil"/>
              <w:left w:val="nil"/>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高清腹腔镜</w:t>
            </w:r>
            <w:r>
              <w:rPr>
                <w:rFonts w:hint="eastAsia"/>
                <w:sz w:val="22"/>
                <w:szCs w:val="22"/>
              </w:rPr>
              <w:t>(2</w:t>
            </w:r>
            <w:r>
              <w:rPr>
                <w:rFonts w:hint="eastAsia"/>
                <w:sz w:val="22"/>
                <w:szCs w:val="22"/>
              </w:rPr>
              <w:t>台）</w:t>
            </w:r>
          </w:p>
        </w:tc>
        <w:tc>
          <w:tcPr>
            <w:tcW w:w="2680" w:type="dxa"/>
            <w:tcBorders>
              <w:top w:val="nil"/>
              <w:left w:val="nil"/>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见参数</w:t>
            </w:r>
          </w:p>
        </w:tc>
      </w:tr>
      <w:tr w:rsidR="00EA638C" w:rsidTr="00EA638C">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2</w:t>
            </w:r>
          </w:p>
        </w:tc>
        <w:tc>
          <w:tcPr>
            <w:tcW w:w="4920" w:type="dxa"/>
            <w:tcBorders>
              <w:top w:val="nil"/>
              <w:left w:val="nil"/>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眩晕诊疗系统（</w:t>
            </w:r>
            <w:r>
              <w:rPr>
                <w:rFonts w:hint="eastAsia"/>
                <w:sz w:val="22"/>
                <w:szCs w:val="22"/>
              </w:rPr>
              <w:t>1</w:t>
            </w:r>
            <w:r>
              <w:rPr>
                <w:rFonts w:hint="eastAsia"/>
                <w:sz w:val="22"/>
                <w:szCs w:val="22"/>
              </w:rPr>
              <w:t>套）</w:t>
            </w:r>
          </w:p>
        </w:tc>
        <w:tc>
          <w:tcPr>
            <w:tcW w:w="2680" w:type="dxa"/>
            <w:tcBorders>
              <w:top w:val="nil"/>
              <w:left w:val="nil"/>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见参数</w:t>
            </w:r>
          </w:p>
        </w:tc>
      </w:tr>
      <w:tr w:rsidR="00EA638C" w:rsidTr="00EA638C">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3</w:t>
            </w:r>
          </w:p>
        </w:tc>
        <w:tc>
          <w:tcPr>
            <w:tcW w:w="4920" w:type="dxa"/>
            <w:tcBorders>
              <w:top w:val="nil"/>
              <w:left w:val="nil"/>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眼底激光</w:t>
            </w:r>
            <w:proofErr w:type="gramStart"/>
            <w:r>
              <w:rPr>
                <w:rFonts w:hint="eastAsia"/>
                <w:sz w:val="22"/>
                <w:szCs w:val="22"/>
              </w:rPr>
              <w:t>光凝机</w:t>
            </w:r>
            <w:proofErr w:type="gramEnd"/>
            <w:r>
              <w:rPr>
                <w:rFonts w:hint="eastAsia"/>
                <w:sz w:val="22"/>
                <w:szCs w:val="22"/>
              </w:rPr>
              <w:t>(1</w:t>
            </w:r>
            <w:r>
              <w:rPr>
                <w:rFonts w:hint="eastAsia"/>
                <w:sz w:val="22"/>
                <w:szCs w:val="22"/>
              </w:rPr>
              <w:t>台）</w:t>
            </w:r>
          </w:p>
        </w:tc>
        <w:tc>
          <w:tcPr>
            <w:tcW w:w="2680" w:type="dxa"/>
            <w:tcBorders>
              <w:top w:val="nil"/>
              <w:left w:val="nil"/>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见参数</w:t>
            </w:r>
          </w:p>
        </w:tc>
      </w:tr>
      <w:tr w:rsidR="00EA638C" w:rsidTr="00EA638C">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4</w:t>
            </w:r>
          </w:p>
        </w:tc>
        <w:tc>
          <w:tcPr>
            <w:tcW w:w="4920" w:type="dxa"/>
            <w:tcBorders>
              <w:top w:val="nil"/>
              <w:left w:val="nil"/>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基因扩增仪</w:t>
            </w:r>
            <w:r>
              <w:rPr>
                <w:rFonts w:hint="eastAsia"/>
                <w:sz w:val="22"/>
                <w:szCs w:val="22"/>
              </w:rPr>
              <w:t>(2</w:t>
            </w:r>
            <w:r>
              <w:rPr>
                <w:rFonts w:hint="eastAsia"/>
                <w:sz w:val="22"/>
                <w:szCs w:val="22"/>
              </w:rPr>
              <w:t>台）</w:t>
            </w:r>
          </w:p>
        </w:tc>
        <w:tc>
          <w:tcPr>
            <w:tcW w:w="2680" w:type="dxa"/>
            <w:tcBorders>
              <w:top w:val="nil"/>
              <w:left w:val="nil"/>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见参数</w:t>
            </w:r>
          </w:p>
        </w:tc>
      </w:tr>
      <w:tr w:rsidR="00EA638C" w:rsidTr="00EA638C">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5</w:t>
            </w:r>
          </w:p>
        </w:tc>
        <w:tc>
          <w:tcPr>
            <w:tcW w:w="4920" w:type="dxa"/>
            <w:tcBorders>
              <w:top w:val="nil"/>
              <w:left w:val="nil"/>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脉管系统成像仪</w:t>
            </w:r>
            <w:r>
              <w:rPr>
                <w:rFonts w:hint="eastAsia"/>
                <w:sz w:val="22"/>
                <w:szCs w:val="22"/>
              </w:rPr>
              <w:t>(1</w:t>
            </w:r>
            <w:r>
              <w:rPr>
                <w:rFonts w:hint="eastAsia"/>
                <w:sz w:val="22"/>
                <w:szCs w:val="22"/>
              </w:rPr>
              <w:t>台）</w:t>
            </w:r>
          </w:p>
        </w:tc>
        <w:tc>
          <w:tcPr>
            <w:tcW w:w="2680" w:type="dxa"/>
            <w:tcBorders>
              <w:top w:val="nil"/>
              <w:left w:val="nil"/>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见参数</w:t>
            </w:r>
          </w:p>
        </w:tc>
      </w:tr>
      <w:tr w:rsidR="00EA638C" w:rsidTr="00EA638C">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6</w:t>
            </w:r>
          </w:p>
        </w:tc>
        <w:tc>
          <w:tcPr>
            <w:tcW w:w="4920" w:type="dxa"/>
            <w:tcBorders>
              <w:top w:val="nil"/>
              <w:left w:val="nil"/>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手术用头架＋软轴</w:t>
            </w:r>
            <w:proofErr w:type="gramStart"/>
            <w:r>
              <w:rPr>
                <w:rFonts w:hint="eastAsia"/>
                <w:sz w:val="22"/>
                <w:szCs w:val="22"/>
              </w:rPr>
              <w:t>牵开器</w:t>
            </w:r>
            <w:proofErr w:type="gramEnd"/>
            <w:r>
              <w:rPr>
                <w:rFonts w:hint="eastAsia"/>
                <w:sz w:val="22"/>
                <w:szCs w:val="22"/>
              </w:rPr>
              <w:t>(1</w:t>
            </w:r>
            <w:r>
              <w:rPr>
                <w:rFonts w:hint="eastAsia"/>
                <w:sz w:val="22"/>
                <w:szCs w:val="22"/>
              </w:rPr>
              <w:t>台）</w:t>
            </w:r>
          </w:p>
        </w:tc>
        <w:tc>
          <w:tcPr>
            <w:tcW w:w="2680" w:type="dxa"/>
            <w:tcBorders>
              <w:top w:val="nil"/>
              <w:left w:val="nil"/>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见参数</w:t>
            </w:r>
          </w:p>
        </w:tc>
      </w:tr>
      <w:tr w:rsidR="00EA638C" w:rsidTr="00EA638C">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7</w:t>
            </w:r>
          </w:p>
        </w:tc>
        <w:tc>
          <w:tcPr>
            <w:tcW w:w="4920" w:type="dxa"/>
            <w:tcBorders>
              <w:top w:val="nil"/>
              <w:left w:val="nil"/>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肺功能仪（</w:t>
            </w:r>
            <w:r>
              <w:rPr>
                <w:rFonts w:hint="eastAsia"/>
                <w:sz w:val="22"/>
                <w:szCs w:val="22"/>
              </w:rPr>
              <w:t>1</w:t>
            </w:r>
            <w:r>
              <w:rPr>
                <w:rFonts w:hint="eastAsia"/>
                <w:sz w:val="22"/>
                <w:szCs w:val="22"/>
              </w:rPr>
              <w:t>台）</w:t>
            </w:r>
          </w:p>
        </w:tc>
        <w:tc>
          <w:tcPr>
            <w:tcW w:w="2680" w:type="dxa"/>
            <w:tcBorders>
              <w:top w:val="nil"/>
              <w:left w:val="nil"/>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见参数</w:t>
            </w:r>
          </w:p>
        </w:tc>
      </w:tr>
      <w:tr w:rsidR="00EA638C" w:rsidTr="00EA638C">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8</w:t>
            </w:r>
          </w:p>
        </w:tc>
        <w:tc>
          <w:tcPr>
            <w:tcW w:w="4920" w:type="dxa"/>
            <w:tcBorders>
              <w:top w:val="nil"/>
              <w:left w:val="nil"/>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超声骨密度仪（</w:t>
            </w:r>
            <w:r>
              <w:rPr>
                <w:rFonts w:hint="eastAsia"/>
                <w:sz w:val="22"/>
                <w:szCs w:val="22"/>
              </w:rPr>
              <w:t>1</w:t>
            </w:r>
            <w:r>
              <w:rPr>
                <w:rFonts w:hint="eastAsia"/>
                <w:sz w:val="22"/>
                <w:szCs w:val="22"/>
              </w:rPr>
              <w:t>台）</w:t>
            </w:r>
          </w:p>
        </w:tc>
        <w:tc>
          <w:tcPr>
            <w:tcW w:w="2680" w:type="dxa"/>
            <w:tcBorders>
              <w:top w:val="nil"/>
              <w:left w:val="nil"/>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见参数</w:t>
            </w:r>
          </w:p>
        </w:tc>
      </w:tr>
      <w:tr w:rsidR="00EA638C" w:rsidTr="00EA638C">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9</w:t>
            </w:r>
          </w:p>
        </w:tc>
        <w:tc>
          <w:tcPr>
            <w:tcW w:w="4920" w:type="dxa"/>
            <w:tcBorders>
              <w:top w:val="nil"/>
              <w:left w:val="nil"/>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高频排痰机</w:t>
            </w:r>
            <w:r>
              <w:rPr>
                <w:rFonts w:hint="eastAsia"/>
                <w:sz w:val="22"/>
                <w:szCs w:val="22"/>
              </w:rPr>
              <w:t>(2</w:t>
            </w:r>
            <w:r>
              <w:rPr>
                <w:rFonts w:hint="eastAsia"/>
                <w:sz w:val="22"/>
                <w:szCs w:val="22"/>
              </w:rPr>
              <w:t>台）</w:t>
            </w:r>
          </w:p>
        </w:tc>
        <w:tc>
          <w:tcPr>
            <w:tcW w:w="2680" w:type="dxa"/>
            <w:tcBorders>
              <w:top w:val="nil"/>
              <w:left w:val="nil"/>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标准套</w:t>
            </w:r>
          </w:p>
        </w:tc>
      </w:tr>
      <w:tr w:rsidR="00EA638C" w:rsidTr="00EA638C">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10</w:t>
            </w:r>
          </w:p>
        </w:tc>
        <w:tc>
          <w:tcPr>
            <w:tcW w:w="4920" w:type="dxa"/>
            <w:tcBorders>
              <w:top w:val="nil"/>
              <w:left w:val="nil"/>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无创呼吸机</w:t>
            </w:r>
            <w:r>
              <w:rPr>
                <w:rFonts w:hint="eastAsia"/>
                <w:sz w:val="22"/>
                <w:szCs w:val="22"/>
              </w:rPr>
              <w:t>(1</w:t>
            </w:r>
            <w:r>
              <w:rPr>
                <w:rFonts w:hint="eastAsia"/>
                <w:sz w:val="22"/>
                <w:szCs w:val="22"/>
              </w:rPr>
              <w:t>台）</w:t>
            </w:r>
          </w:p>
        </w:tc>
        <w:tc>
          <w:tcPr>
            <w:tcW w:w="2680" w:type="dxa"/>
            <w:tcBorders>
              <w:top w:val="nil"/>
              <w:left w:val="nil"/>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见参数</w:t>
            </w:r>
          </w:p>
        </w:tc>
      </w:tr>
      <w:tr w:rsidR="00EA638C" w:rsidTr="00EA638C">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11</w:t>
            </w:r>
          </w:p>
        </w:tc>
        <w:tc>
          <w:tcPr>
            <w:tcW w:w="4920" w:type="dxa"/>
            <w:tcBorders>
              <w:top w:val="nil"/>
              <w:left w:val="nil"/>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硬性气管镜</w:t>
            </w:r>
            <w:r>
              <w:rPr>
                <w:rFonts w:hint="eastAsia"/>
                <w:sz w:val="22"/>
                <w:szCs w:val="22"/>
              </w:rPr>
              <w:t>(1</w:t>
            </w:r>
            <w:r>
              <w:rPr>
                <w:rFonts w:hint="eastAsia"/>
                <w:sz w:val="22"/>
                <w:szCs w:val="22"/>
              </w:rPr>
              <w:t>台）</w:t>
            </w:r>
          </w:p>
        </w:tc>
        <w:tc>
          <w:tcPr>
            <w:tcW w:w="2680" w:type="dxa"/>
            <w:tcBorders>
              <w:top w:val="nil"/>
              <w:left w:val="nil"/>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标准套</w:t>
            </w:r>
          </w:p>
        </w:tc>
      </w:tr>
      <w:tr w:rsidR="00EA638C" w:rsidTr="00EA638C">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12</w:t>
            </w:r>
          </w:p>
        </w:tc>
        <w:tc>
          <w:tcPr>
            <w:tcW w:w="4920" w:type="dxa"/>
            <w:tcBorders>
              <w:top w:val="nil"/>
              <w:left w:val="nil"/>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便携睡眠监测仪</w:t>
            </w:r>
            <w:r>
              <w:rPr>
                <w:rFonts w:hint="eastAsia"/>
                <w:sz w:val="22"/>
                <w:szCs w:val="22"/>
              </w:rPr>
              <w:t>(2</w:t>
            </w:r>
            <w:r>
              <w:rPr>
                <w:rFonts w:hint="eastAsia"/>
                <w:sz w:val="22"/>
                <w:szCs w:val="22"/>
              </w:rPr>
              <w:t>台）</w:t>
            </w:r>
          </w:p>
        </w:tc>
        <w:tc>
          <w:tcPr>
            <w:tcW w:w="2680" w:type="dxa"/>
            <w:tcBorders>
              <w:top w:val="nil"/>
              <w:left w:val="nil"/>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见参数</w:t>
            </w:r>
          </w:p>
        </w:tc>
      </w:tr>
      <w:tr w:rsidR="00EA638C" w:rsidTr="00EA638C">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13</w:t>
            </w:r>
          </w:p>
        </w:tc>
        <w:tc>
          <w:tcPr>
            <w:tcW w:w="4920" w:type="dxa"/>
            <w:tcBorders>
              <w:top w:val="nil"/>
              <w:left w:val="nil"/>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转运呼吸机（</w:t>
            </w:r>
            <w:r>
              <w:rPr>
                <w:rFonts w:hint="eastAsia"/>
                <w:sz w:val="22"/>
                <w:szCs w:val="22"/>
              </w:rPr>
              <w:t>1</w:t>
            </w:r>
            <w:r>
              <w:rPr>
                <w:rFonts w:hint="eastAsia"/>
                <w:sz w:val="22"/>
                <w:szCs w:val="22"/>
              </w:rPr>
              <w:t>台）</w:t>
            </w:r>
          </w:p>
        </w:tc>
        <w:tc>
          <w:tcPr>
            <w:tcW w:w="2680" w:type="dxa"/>
            <w:tcBorders>
              <w:top w:val="nil"/>
              <w:left w:val="nil"/>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标准套</w:t>
            </w:r>
          </w:p>
        </w:tc>
      </w:tr>
      <w:tr w:rsidR="00EA638C" w:rsidTr="00EA638C">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14</w:t>
            </w:r>
          </w:p>
        </w:tc>
        <w:tc>
          <w:tcPr>
            <w:tcW w:w="4920" w:type="dxa"/>
            <w:tcBorders>
              <w:top w:val="nil"/>
              <w:left w:val="nil"/>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口腔种植体稳固度检测仪（</w:t>
            </w:r>
            <w:r>
              <w:rPr>
                <w:rFonts w:hint="eastAsia"/>
                <w:sz w:val="22"/>
                <w:szCs w:val="22"/>
              </w:rPr>
              <w:t>1</w:t>
            </w:r>
            <w:r>
              <w:rPr>
                <w:rFonts w:hint="eastAsia"/>
                <w:sz w:val="22"/>
                <w:szCs w:val="22"/>
              </w:rPr>
              <w:t>台）</w:t>
            </w:r>
          </w:p>
        </w:tc>
        <w:tc>
          <w:tcPr>
            <w:tcW w:w="2680" w:type="dxa"/>
            <w:tcBorders>
              <w:top w:val="nil"/>
              <w:left w:val="nil"/>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标准套</w:t>
            </w:r>
          </w:p>
        </w:tc>
      </w:tr>
      <w:tr w:rsidR="00EA638C" w:rsidTr="00EA638C">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15</w:t>
            </w:r>
          </w:p>
        </w:tc>
        <w:tc>
          <w:tcPr>
            <w:tcW w:w="4920" w:type="dxa"/>
            <w:tcBorders>
              <w:top w:val="nil"/>
              <w:left w:val="nil"/>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吞咽障碍理疗仪</w:t>
            </w:r>
            <w:r>
              <w:rPr>
                <w:rFonts w:hint="eastAsia"/>
                <w:sz w:val="22"/>
                <w:szCs w:val="22"/>
              </w:rPr>
              <w:t>(1</w:t>
            </w:r>
            <w:r>
              <w:rPr>
                <w:rFonts w:hint="eastAsia"/>
                <w:sz w:val="22"/>
                <w:szCs w:val="22"/>
              </w:rPr>
              <w:t>台）</w:t>
            </w:r>
          </w:p>
        </w:tc>
        <w:tc>
          <w:tcPr>
            <w:tcW w:w="2680" w:type="dxa"/>
            <w:tcBorders>
              <w:top w:val="nil"/>
              <w:left w:val="nil"/>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标准套</w:t>
            </w:r>
          </w:p>
        </w:tc>
      </w:tr>
      <w:tr w:rsidR="00EA638C" w:rsidTr="00EA638C">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16</w:t>
            </w:r>
          </w:p>
        </w:tc>
        <w:tc>
          <w:tcPr>
            <w:tcW w:w="4920" w:type="dxa"/>
            <w:tcBorders>
              <w:top w:val="nil"/>
              <w:left w:val="nil"/>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热风吹干系统</w:t>
            </w:r>
            <w:r>
              <w:rPr>
                <w:rFonts w:hint="eastAsia"/>
                <w:sz w:val="22"/>
                <w:szCs w:val="22"/>
              </w:rPr>
              <w:t>(1</w:t>
            </w:r>
            <w:r>
              <w:rPr>
                <w:rFonts w:hint="eastAsia"/>
                <w:sz w:val="22"/>
                <w:szCs w:val="22"/>
              </w:rPr>
              <w:t>台）</w:t>
            </w:r>
          </w:p>
        </w:tc>
        <w:tc>
          <w:tcPr>
            <w:tcW w:w="2680" w:type="dxa"/>
            <w:tcBorders>
              <w:top w:val="nil"/>
              <w:left w:val="nil"/>
              <w:bottom w:val="single" w:sz="4" w:space="0" w:color="auto"/>
              <w:right w:val="single" w:sz="4" w:space="0" w:color="auto"/>
            </w:tcBorders>
            <w:shd w:val="clear" w:color="auto" w:fill="auto"/>
            <w:vAlign w:val="center"/>
            <w:hideMark/>
          </w:tcPr>
          <w:p w:rsidR="00EA638C" w:rsidRDefault="00EA638C">
            <w:pPr>
              <w:jc w:val="center"/>
              <w:rPr>
                <w:rFonts w:ascii="宋体" w:hAnsi="宋体" w:cs="宋体"/>
                <w:sz w:val="22"/>
                <w:szCs w:val="22"/>
              </w:rPr>
            </w:pPr>
            <w:r>
              <w:rPr>
                <w:rFonts w:hint="eastAsia"/>
                <w:sz w:val="22"/>
                <w:szCs w:val="22"/>
              </w:rPr>
              <w:t>标准套</w:t>
            </w:r>
          </w:p>
        </w:tc>
      </w:tr>
    </w:tbl>
    <w:p w:rsidR="0040785A" w:rsidRDefault="00AA70CA" w:rsidP="00D018F4">
      <w:pPr>
        <w:ind w:firstLineChars="200" w:firstLine="643"/>
        <w:jc w:val="left"/>
        <w:rPr>
          <w:rFonts w:ascii="仿宋_GB2312" w:eastAsia="仿宋_GB2312" w:hAnsiTheme="minorEastAsia"/>
          <w:b/>
          <w:sz w:val="32"/>
          <w:szCs w:val="32"/>
        </w:rPr>
      </w:pPr>
      <w:r>
        <w:rPr>
          <w:rFonts w:ascii="仿宋_GB2312" w:eastAsia="仿宋_GB2312" w:hAnsiTheme="minorEastAsia" w:hint="eastAsia"/>
          <w:b/>
          <w:sz w:val="32"/>
          <w:szCs w:val="32"/>
        </w:rPr>
        <w:t>以上标的</w:t>
      </w:r>
      <w:proofErr w:type="gramStart"/>
      <w:r>
        <w:rPr>
          <w:rFonts w:ascii="仿宋_GB2312" w:eastAsia="仿宋_GB2312" w:hAnsiTheme="minorEastAsia" w:hint="eastAsia"/>
          <w:b/>
          <w:sz w:val="32"/>
          <w:szCs w:val="32"/>
        </w:rPr>
        <w:t>的</w:t>
      </w:r>
      <w:proofErr w:type="gramEnd"/>
      <w:r>
        <w:rPr>
          <w:rFonts w:ascii="仿宋_GB2312" w:eastAsia="仿宋_GB2312" w:hAnsiTheme="minorEastAsia" w:hint="eastAsia"/>
          <w:b/>
          <w:sz w:val="32"/>
          <w:szCs w:val="32"/>
        </w:rPr>
        <w:t>功能</w:t>
      </w:r>
      <w:r w:rsidR="00D018F4" w:rsidRPr="00D018F4">
        <w:rPr>
          <w:rFonts w:ascii="仿宋_GB2312" w:eastAsia="仿宋_GB2312" w:hAnsiTheme="minorEastAsia" w:hint="eastAsia"/>
          <w:b/>
          <w:sz w:val="32"/>
          <w:szCs w:val="32"/>
        </w:rPr>
        <w:t>技术参数在领取标书和报名时，由濮阳市油田总医院医学装备部提供。</w:t>
      </w:r>
    </w:p>
    <w:p w:rsidR="00D018F4" w:rsidRDefault="00FD7A73" w:rsidP="00AA70CA">
      <w:pPr>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咨询：</w:t>
      </w:r>
      <w:r w:rsidRPr="00380EF4">
        <w:rPr>
          <w:rFonts w:ascii="仿宋_GB2312" w:eastAsia="仿宋_GB2312" w:hAnsi="宋体" w:hint="eastAsia"/>
          <w:sz w:val="32"/>
          <w:szCs w:val="32"/>
        </w:rPr>
        <w:t>林冬</w:t>
      </w:r>
      <w:proofErr w:type="gramStart"/>
      <w:r w:rsidRPr="00380EF4">
        <w:rPr>
          <w:rFonts w:ascii="仿宋_GB2312" w:eastAsia="仿宋_GB2312" w:hAnsi="宋体" w:hint="eastAsia"/>
          <w:sz w:val="32"/>
          <w:szCs w:val="32"/>
        </w:rPr>
        <w:t>冬</w:t>
      </w:r>
      <w:proofErr w:type="gramEnd"/>
      <w:r>
        <w:rPr>
          <w:rFonts w:ascii="仿宋_GB2312" w:eastAsia="仿宋_GB2312" w:hAnsi="宋体" w:hint="eastAsia"/>
          <w:sz w:val="32"/>
          <w:szCs w:val="32"/>
        </w:rPr>
        <w:t>：</w:t>
      </w:r>
      <w:r w:rsidRPr="00380EF4">
        <w:rPr>
          <w:rFonts w:ascii="仿宋_GB2312" w:eastAsia="仿宋_GB2312" w:hAnsi="宋体" w:hint="eastAsia"/>
          <w:sz w:val="32"/>
          <w:szCs w:val="32"/>
        </w:rPr>
        <w:t>0393-4828422</w:t>
      </w:r>
    </w:p>
    <w:p w:rsidR="00FD030A" w:rsidRDefault="00FD030A" w:rsidP="00AA70CA">
      <w:pPr>
        <w:ind w:firstLineChars="200" w:firstLine="640"/>
        <w:jc w:val="left"/>
        <w:rPr>
          <w:rFonts w:ascii="仿宋_GB2312" w:eastAsia="仿宋_GB2312" w:hAnsi="宋体" w:hint="eastAsia"/>
          <w:sz w:val="32"/>
          <w:szCs w:val="32"/>
        </w:rPr>
      </w:pPr>
    </w:p>
    <w:p w:rsidR="00FD030A" w:rsidRDefault="00FD030A" w:rsidP="00AA70CA">
      <w:pPr>
        <w:ind w:firstLineChars="200" w:firstLine="640"/>
        <w:jc w:val="left"/>
        <w:rPr>
          <w:rFonts w:ascii="仿宋_GB2312" w:eastAsia="仿宋_GB2312" w:hAnsi="宋体" w:hint="eastAsia"/>
          <w:sz w:val="32"/>
          <w:szCs w:val="32"/>
        </w:rPr>
      </w:pPr>
    </w:p>
    <w:p w:rsidR="00D16FE0" w:rsidRDefault="00D16FE0" w:rsidP="00D16FE0">
      <w:pPr>
        <w:jc w:val="center"/>
        <w:rPr>
          <w:rFonts w:asciiTheme="minorEastAsia" w:eastAsiaTheme="minorEastAsia" w:hAnsiTheme="minorEastAsia"/>
          <w:b/>
          <w:sz w:val="36"/>
          <w:szCs w:val="36"/>
        </w:rPr>
      </w:pPr>
      <w:r w:rsidRPr="003209F8">
        <w:rPr>
          <w:rFonts w:asciiTheme="minorEastAsia" w:eastAsiaTheme="minorEastAsia" w:hAnsiTheme="minorEastAsia" w:hint="eastAsia"/>
          <w:b/>
          <w:sz w:val="36"/>
          <w:szCs w:val="36"/>
        </w:rPr>
        <w:lastRenderedPageBreak/>
        <w:t>第</w:t>
      </w:r>
      <w:r>
        <w:rPr>
          <w:rFonts w:asciiTheme="minorEastAsia" w:eastAsiaTheme="minorEastAsia" w:hAnsiTheme="minorEastAsia" w:hint="eastAsia"/>
          <w:b/>
          <w:sz w:val="36"/>
          <w:szCs w:val="36"/>
        </w:rPr>
        <w:t>五</w:t>
      </w:r>
      <w:r w:rsidRPr="003209F8">
        <w:rPr>
          <w:rFonts w:asciiTheme="minorEastAsia" w:eastAsiaTheme="minorEastAsia" w:hAnsiTheme="minorEastAsia" w:hint="eastAsia"/>
          <w:b/>
          <w:sz w:val="36"/>
          <w:szCs w:val="36"/>
        </w:rPr>
        <w:t xml:space="preserve">部分  </w:t>
      </w:r>
      <w:r>
        <w:rPr>
          <w:rFonts w:asciiTheme="minorEastAsia" w:eastAsiaTheme="minorEastAsia" w:hAnsiTheme="minorEastAsia" w:hint="eastAsia"/>
          <w:b/>
          <w:sz w:val="36"/>
          <w:szCs w:val="36"/>
        </w:rPr>
        <w:t>疫情防控要求</w:t>
      </w:r>
    </w:p>
    <w:p w:rsidR="00D16FE0" w:rsidRDefault="00D16FE0" w:rsidP="00D16FE0">
      <w:pPr>
        <w:ind w:firstLineChars="200" w:firstLine="640"/>
        <w:jc w:val="left"/>
        <w:rPr>
          <w:rFonts w:ascii="仿宋_GB2312" w:eastAsia="仿宋_GB2312" w:hAnsiTheme="minorEastAsia" w:hint="eastAsia"/>
          <w:sz w:val="32"/>
          <w:szCs w:val="32"/>
        </w:rPr>
      </w:pPr>
      <w:r w:rsidRPr="00D16FE0">
        <w:rPr>
          <w:rFonts w:ascii="仿宋_GB2312" w:eastAsia="仿宋_GB2312" w:hAnsiTheme="minorEastAsia" w:hint="eastAsia"/>
          <w:sz w:val="32"/>
          <w:szCs w:val="32"/>
        </w:rPr>
        <w:t>根据</w:t>
      </w:r>
      <w:r>
        <w:rPr>
          <w:rFonts w:ascii="仿宋_GB2312" w:eastAsia="仿宋_GB2312" w:hAnsiTheme="minorEastAsia" w:hint="eastAsia"/>
          <w:sz w:val="32"/>
          <w:szCs w:val="32"/>
        </w:rPr>
        <w:t>2021年10月28日</w:t>
      </w:r>
      <w:r w:rsidRPr="00D16FE0">
        <w:rPr>
          <w:rFonts w:ascii="仿宋_GB2312" w:eastAsia="仿宋_GB2312" w:hAnsiTheme="minorEastAsia" w:hint="eastAsia"/>
          <w:sz w:val="32"/>
          <w:szCs w:val="32"/>
        </w:rPr>
        <w:t>濮阳市新冠肺炎疫情防控指挥部办公室</w:t>
      </w:r>
      <w:r>
        <w:rPr>
          <w:rFonts w:ascii="仿宋_GB2312" w:eastAsia="仿宋_GB2312" w:hAnsiTheme="minorEastAsia" w:hint="eastAsia"/>
          <w:sz w:val="32"/>
          <w:szCs w:val="32"/>
        </w:rPr>
        <w:t>发布的《</w:t>
      </w:r>
      <w:r w:rsidRPr="00D16FE0">
        <w:rPr>
          <w:rFonts w:ascii="仿宋_GB2312" w:eastAsia="仿宋_GB2312" w:hAnsiTheme="minorEastAsia" w:hint="eastAsia"/>
          <w:sz w:val="32"/>
          <w:szCs w:val="32"/>
        </w:rPr>
        <w:t>关于做好当前疫情防控工作的紧急通知</w:t>
      </w:r>
      <w:r>
        <w:rPr>
          <w:rFonts w:ascii="仿宋_GB2312" w:eastAsia="仿宋_GB2312" w:hAnsiTheme="minorEastAsia" w:hint="eastAsia"/>
          <w:sz w:val="32"/>
          <w:szCs w:val="32"/>
        </w:rPr>
        <w:t>》（</w:t>
      </w:r>
      <w:proofErr w:type="gramStart"/>
      <w:r w:rsidRPr="00D16FE0">
        <w:rPr>
          <w:rFonts w:ascii="仿宋_GB2312" w:eastAsia="仿宋_GB2312" w:hAnsiTheme="minorEastAsia" w:hint="eastAsia"/>
          <w:sz w:val="32"/>
          <w:szCs w:val="32"/>
        </w:rPr>
        <w:t>濮</w:t>
      </w:r>
      <w:proofErr w:type="gramEnd"/>
      <w:r w:rsidRPr="00D16FE0">
        <w:rPr>
          <w:rFonts w:ascii="仿宋_GB2312" w:eastAsia="仿宋_GB2312" w:hAnsiTheme="minorEastAsia" w:hint="eastAsia"/>
          <w:sz w:val="32"/>
          <w:szCs w:val="32"/>
        </w:rPr>
        <w:t>疫情</w:t>
      </w:r>
      <w:proofErr w:type="gramStart"/>
      <w:r w:rsidRPr="00D16FE0">
        <w:rPr>
          <w:rFonts w:ascii="仿宋_GB2312" w:eastAsia="仿宋_GB2312" w:hAnsiTheme="minorEastAsia" w:hint="eastAsia"/>
          <w:sz w:val="32"/>
          <w:szCs w:val="32"/>
        </w:rPr>
        <w:t>防指办〔2021〕</w:t>
      </w:r>
      <w:proofErr w:type="gramEnd"/>
      <w:r w:rsidRPr="00D16FE0">
        <w:rPr>
          <w:rFonts w:ascii="仿宋_GB2312" w:eastAsia="仿宋_GB2312" w:hAnsiTheme="minorEastAsia" w:hint="eastAsia"/>
          <w:sz w:val="32"/>
          <w:szCs w:val="32"/>
        </w:rPr>
        <w:t>135 号</w:t>
      </w:r>
      <w:r>
        <w:rPr>
          <w:rFonts w:ascii="仿宋_GB2312" w:eastAsia="仿宋_GB2312" w:hAnsiTheme="minorEastAsia" w:hint="eastAsia"/>
          <w:sz w:val="32"/>
          <w:szCs w:val="32"/>
        </w:rPr>
        <w:t>）文件规定，结合本次招标可能涉及的疫情防控情况，对</w:t>
      </w:r>
      <w:r w:rsidR="00D9182C">
        <w:rPr>
          <w:rFonts w:ascii="仿宋_GB2312" w:eastAsia="仿宋_GB2312" w:hAnsiTheme="minorEastAsia" w:hint="eastAsia"/>
          <w:sz w:val="32"/>
          <w:szCs w:val="32"/>
        </w:rPr>
        <w:t>所有</w:t>
      </w:r>
      <w:r>
        <w:rPr>
          <w:rFonts w:ascii="仿宋_GB2312" w:eastAsia="仿宋_GB2312" w:hAnsiTheme="minorEastAsia" w:hint="eastAsia"/>
          <w:sz w:val="32"/>
          <w:szCs w:val="32"/>
        </w:rPr>
        <w:t>参与</w:t>
      </w:r>
      <w:r w:rsidR="00D9182C">
        <w:rPr>
          <w:rFonts w:ascii="仿宋_GB2312" w:eastAsia="仿宋_GB2312" w:hAnsiTheme="minorEastAsia" w:hint="eastAsia"/>
          <w:sz w:val="32"/>
          <w:szCs w:val="32"/>
        </w:rPr>
        <w:t>招、</w:t>
      </w:r>
      <w:r>
        <w:rPr>
          <w:rFonts w:ascii="仿宋_GB2312" w:eastAsia="仿宋_GB2312" w:hAnsiTheme="minorEastAsia" w:hint="eastAsia"/>
          <w:sz w:val="32"/>
          <w:szCs w:val="32"/>
        </w:rPr>
        <w:t>投标的人员要求如下：</w:t>
      </w:r>
    </w:p>
    <w:p w:rsidR="00D16FE0" w:rsidRDefault="00D16FE0" w:rsidP="00D16FE0">
      <w:pPr>
        <w:ind w:firstLineChars="200"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一、</w:t>
      </w:r>
      <w:r w:rsidR="00D9182C">
        <w:rPr>
          <w:rFonts w:ascii="仿宋_GB2312" w:eastAsia="仿宋_GB2312" w:hAnsiTheme="minorEastAsia" w:hint="eastAsia"/>
          <w:sz w:val="32"/>
          <w:szCs w:val="32"/>
        </w:rPr>
        <w:t>须持有48小时核酸检测阴性证明。</w:t>
      </w:r>
    </w:p>
    <w:p w:rsidR="00D9182C" w:rsidRDefault="00D9182C" w:rsidP="00D16FE0">
      <w:pPr>
        <w:ind w:firstLineChars="200"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二、出示健康码、行程码均为绿码。</w:t>
      </w:r>
    </w:p>
    <w:p w:rsidR="00D9182C" w:rsidRDefault="00166FAF" w:rsidP="00D16FE0">
      <w:pPr>
        <w:ind w:firstLineChars="200"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三</w:t>
      </w:r>
      <w:r w:rsidR="00D9182C">
        <w:rPr>
          <w:rFonts w:ascii="仿宋_GB2312" w:eastAsia="仿宋_GB2312" w:hAnsiTheme="minorEastAsia" w:hint="eastAsia"/>
          <w:sz w:val="32"/>
          <w:szCs w:val="32"/>
        </w:rPr>
        <w:t>、全程规范佩戴口罩、保持安全距离。</w:t>
      </w:r>
    </w:p>
    <w:p w:rsidR="00166FAF" w:rsidRDefault="00166FAF" w:rsidP="00166FAF">
      <w:pPr>
        <w:ind w:firstLineChars="200"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鉴于</w:t>
      </w:r>
      <w:r w:rsidR="00FD030A">
        <w:rPr>
          <w:rFonts w:ascii="仿宋_GB2312" w:eastAsia="仿宋_GB2312" w:hAnsiTheme="minorEastAsia" w:hint="eastAsia"/>
          <w:sz w:val="32"/>
          <w:szCs w:val="32"/>
        </w:rPr>
        <w:t>当前</w:t>
      </w:r>
      <w:r>
        <w:rPr>
          <w:rFonts w:ascii="仿宋_GB2312" w:eastAsia="仿宋_GB2312" w:hAnsiTheme="minorEastAsia" w:hint="eastAsia"/>
          <w:sz w:val="32"/>
          <w:szCs w:val="32"/>
        </w:rPr>
        <w:t>疫情</w:t>
      </w:r>
      <w:r w:rsidR="00FD030A">
        <w:rPr>
          <w:rFonts w:ascii="仿宋_GB2312" w:eastAsia="仿宋_GB2312" w:hAnsiTheme="minorEastAsia" w:hint="eastAsia"/>
          <w:sz w:val="32"/>
          <w:szCs w:val="32"/>
        </w:rPr>
        <w:t>形势，为保证防控安全，</w:t>
      </w:r>
      <w:r>
        <w:rPr>
          <w:rFonts w:ascii="仿宋_GB2312" w:eastAsia="仿宋_GB2312" w:hAnsiTheme="minorEastAsia" w:hint="eastAsia"/>
          <w:sz w:val="32"/>
          <w:szCs w:val="32"/>
        </w:rPr>
        <w:t>我单位为报名并参加投标的人员免费提供一次核酸检测。</w:t>
      </w:r>
    </w:p>
    <w:p w:rsidR="00166FAF" w:rsidRPr="00166FAF" w:rsidRDefault="00166FAF" w:rsidP="00D16FE0">
      <w:pPr>
        <w:ind w:firstLineChars="200" w:firstLine="640"/>
        <w:jc w:val="left"/>
        <w:rPr>
          <w:rFonts w:ascii="仿宋_GB2312" w:eastAsia="仿宋_GB2312" w:hAnsiTheme="minorEastAsia"/>
          <w:sz w:val="32"/>
          <w:szCs w:val="32"/>
        </w:rPr>
      </w:pPr>
    </w:p>
    <w:sectPr w:rsidR="00166FAF" w:rsidRPr="00166FAF" w:rsidSect="00DF7E2F">
      <w:footerReference w:type="even" r:id="rId8"/>
      <w:footerReference w:type="default" r:id="rId9"/>
      <w:pgSz w:w="11906" w:h="16838"/>
      <w:pgMar w:top="1090" w:right="1800" w:bottom="1246"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436" w:rsidRDefault="00B80436">
      <w:r>
        <w:separator/>
      </w:r>
    </w:p>
  </w:endnote>
  <w:endnote w:type="continuationSeparator" w:id="0">
    <w:p w:rsidR="00B80436" w:rsidRDefault="00B804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9A" w:rsidRDefault="00CB794E" w:rsidP="008C1FB5">
    <w:pPr>
      <w:pStyle w:val="a4"/>
      <w:framePr w:wrap="around" w:vAnchor="text" w:hAnchor="margin" w:xAlign="center" w:y="1"/>
      <w:rPr>
        <w:rStyle w:val="a5"/>
      </w:rPr>
    </w:pPr>
    <w:r>
      <w:rPr>
        <w:rStyle w:val="a5"/>
      </w:rPr>
      <w:fldChar w:fldCharType="begin"/>
    </w:r>
    <w:r w:rsidR="0010759A">
      <w:rPr>
        <w:rStyle w:val="a5"/>
      </w:rPr>
      <w:instrText xml:space="preserve">PAGE  </w:instrText>
    </w:r>
    <w:r>
      <w:rPr>
        <w:rStyle w:val="a5"/>
      </w:rPr>
      <w:fldChar w:fldCharType="end"/>
    </w:r>
  </w:p>
  <w:p w:rsidR="0010759A" w:rsidRDefault="0010759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9A" w:rsidRDefault="00CB794E" w:rsidP="008C1FB5">
    <w:pPr>
      <w:pStyle w:val="a4"/>
      <w:framePr w:wrap="around" w:vAnchor="text" w:hAnchor="margin" w:xAlign="center" w:y="1"/>
      <w:rPr>
        <w:rStyle w:val="a5"/>
      </w:rPr>
    </w:pPr>
    <w:r>
      <w:rPr>
        <w:rStyle w:val="a5"/>
      </w:rPr>
      <w:fldChar w:fldCharType="begin"/>
    </w:r>
    <w:r w:rsidR="0010759A">
      <w:rPr>
        <w:rStyle w:val="a5"/>
      </w:rPr>
      <w:instrText xml:space="preserve">PAGE  </w:instrText>
    </w:r>
    <w:r>
      <w:rPr>
        <w:rStyle w:val="a5"/>
      </w:rPr>
      <w:fldChar w:fldCharType="separate"/>
    </w:r>
    <w:r w:rsidR="00FD030A">
      <w:rPr>
        <w:rStyle w:val="a5"/>
        <w:noProof/>
      </w:rPr>
      <w:t>7</w:t>
    </w:r>
    <w:r>
      <w:rPr>
        <w:rStyle w:val="a5"/>
      </w:rPr>
      <w:fldChar w:fldCharType="end"/>
    </w:r>
  </w:p>
  <w:p w:rsidR="0010759A" w:rsidRDefault="0010759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436" w:rsidRDefault="00B80436">
      <w:r>
        <w:separator/>
      </w:r>
    </w:p>
  </w:footnote>
  <w:footnote w:type="continuationSeparator" w:id="0">
    <w:p w:rsidR="00B80436" w:rsidRDefault="00B804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num" w:pos="780"/>
        </w:tabs>
        <w:ind w:left="780" w:hanging="420"/>
      </w:pPr>
      <w:rPr>
        <w:rFonts w:ascii="Times New Roman" w:eastAsia="Times New Roman" w:hAnsi="Times New Roman"/>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0000019"/>
    <w:multiLevelType w:val="multilevel"/>
    <w:tmpl w:val="00000019"/>
    <w:lvl w:ilvl="0">
      <w:start w:val="1"/>
      <w:numFmt w:val="decimal"/>
      <w:lvlText w:val="%1、"/>
      <w:lvlJc w:val="left"/>
      <w:pPr>
        <w:tabs>
          <w:tab w:val="num" w:pos="960"/>
        </w:tabs>
        <w:ind w:left="960" w:hanging="420"/>
      </w:pPr>
      <w:rPr>
        <w:rFonts w:ascii="Times New Roman" w:eastAsia="Times New Roman" w:hAnsi="Times New Roman"/>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nsid w:val="0000001C"/>
    <w:multiLevelType w:val="multilevel"/>
    <w:tmpl w:val="0000001C"/>
    <w:lvl w:ilvl="0">
      <w:start w:val="1"/>
      <w:numFmt w:val="decimal"/>
      <w:lvlText w:val="%1、"/>
      <w:lvlJc w:val="left"/>
      <w:pPr>
        <w:tabs>
          <w:tab w:val="num" w:pos="675"/>
        </w:tabs>
        <w:ind w:left="675" w:hanging="360"/>
      </w:pPr>
      <w:rPr>
        <w:rFonts w:ascii="Times New Roman" w:eastAsia="Times New Roman" w:hAnsi="Times New Roman"/>
        <w:b w:val="0"/>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3">
    <w:nsid w:val="39B041AC"/>
    <w:multiLevelType w:val="hybridMultilevel"/>
    <w:tmpl w:val="197C2820"/>
    <w:lvl w:ilvl="0" w:tplc="6DFE049C">
      <w:start w:val="2007"/>
      <w:numFmt w:val="decimal"/>
      <w:lvlText w:val="%1年"/>
      <w:lvlJc w:val="left"/>
      <w:pPr>
        <w:tabs>
          <w:tab w:val="num" w:pos="5248"/>
        </w:tabs>
        <w:ind w:left="5248" w:hanging="1200"/>
      </w:pPr>
      <w:rPr>
        <w:rFonts w:hint="default"/>
      </w:rPr>
    </w:lvl>
    <w:lvl w:ilvl="1" w:tplc="04090019" w:tentative="1">
      <w:start w:val="1"/>
      <w:numFmt w:val="lowerLetter"/>
      <w:lvlText w:val="%2)"/>
      <w:lvlJc w:val="left"/>
      <w:pPr>
        <w:tabs>
          <w:tab w:val="num" w:pos="4888"/>
        </w:tabs>
        <w:ind w:left="4888" w:hanging="420"/>
      </w:pPr>
    </w:lvl>
    <w:lvl w:ilvl="2" w:tplc="0409001B" w:tentative="1">
      <w:start w:val="1"/>
      <w:numFmt w:val="lowerRoman"/>
      <w:lvlText w:val="%3."/>
      <w:lvlJc w:val="right"/>
      <w:pPr>
        <w:tabs>
          <w:tab w:val="num" w:pos="5308"/>
        </w:tabs>
        <w:ind w:left="5308" w:hanging="420"/>
      </w:pPr>
    </w:lvl>
    <w:lvl w:ilvl="3" w:tplc="0409000F" w:tentative="1">
      <w:start w:val="1"/>
      <w:numFmt w:val="decimal"/>
      <w:lvlText w:val="%4."/>
      <w:lvlJc w:val="left"/>
      <w:pPr>
        <w:tabs>
          <w:tab w:val="num" w:pos="5728"/>
        </w:tabs>
        <w:ind w:left="5728" w:hanging="420"/>
      </w:pPr>
    </w:lvl>
    <w:lvl w:ilvl="4" w:tplc="04090019" w:tentative="1">
      <w:start w:val="1"/>
      <w:numFmt w:val="lowerLetter"/>
      <w:lvlText w:val="%5)"/>
      <w:lvlJc w:val="left"/>
      <w:pPr>
        <w:tabs>
          <w:tab w:val="num" w:pos="6148"/>
        </w:tabs>
        <w:ind w:left="6148" w:hanging="420"/>
      </w:pPr>
    </w:lvl>
    <w:lvl w:ilvl="5" w:tplc="0409001B" w:tentative="1">
      <w:start w:val="1"/>
      <w:numFmt w:val="lowerRoman"/>
      <w:lvlText w:val="%6."/>
      <w:lvlJc w:val="right"/>
      <w:pPr>
        <w:tabs>
          <w:tab w:val="num" w:pos="6568"/>
        </w:tabs>
        <w:ind w:left="6568" w:hanging="420"/>
      </w:pPr>
    </w:lvl>
    <w:lvl w:ilvl="6" w:tplc="0409000F" w:tentative="1">
      <w:start w:val="1"/>
      <w:numFmt w:val="decimal"/>
      <w:lvlText w:val="%7."/>
      <w:lvlJc w:val="left"/>
      <w:pPr>
        <w:tabs>
          <w:tab w:val="num" w:pos="6988"/>
        </w:tabs>
        <w:ind w:left="6988" w:hanging="420"/>
      </w:pPr>
    </w:lvl>
    <w:lvl w:ilvl="7" w:tplc="04090019" w:tentative="1">
      <w:start w:val="1"/>
      <w:numFmt w:val="lowerLetter"/>
      <w:lvlText w:val="%8)"/>
      <w:lvlJc w:val="left"/>
      <w:pPr>
        <w:tabs>
          <w:tab w:val="num" w:pos="7408"/>
        </w:tabs>
        <w:ind w:left="7408" w:hanging="420"/>
      </w:pPr>
    </w:lvl>
    <w:lvl w:ilvl="8" w:tplc="0409001B" w:tentative="1">
      <w:start w:val="1"/>
      <w:numFmt w:val="lowerRoman"/>
      <w:lvlText w:val="%9."/>
      <w:lvlJc w:val="right"/>
      <w:pPr>
        <w:tabs>
          <w:tab w:val="num" w:pos="7828"/>
        </w:tabs>
        <w:ind w:left="7828"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doNotShadeFormData/>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0FB6"/>
    <w:rsid w:val="000218F2"/>
    <w:rsid w:val="00024E48"/>
    <w:rsid w:val="00044843"/>
    <w:rsid w:val="000477DE"/>
    <w:rsid w:val="0005292A"/>
    <w:rsid w:val="00057007"/>
    <w:rsid w:val="00061B38"/>
    <w:rsid w:val="00062E9A"/>
    <w:rsid w:val="00066152"/>
    <w:rsid w:val="00066312"/>
    <w:rsid w:val="00066CE3"/>
    <w:rsid w:val="00070CDB"/>
    <w:rsid w:val="00073061"/>
    <w:rsid w:val="00080B60"/>
    <w:rsid w:val="000870F4"/>
    <w:rsid w:val="00092243"/>
    <w:rsid w:val="0009474B"/>
    <w:rsid w:val="0009568C"/>
    <w:rsid w:val="000A089D"/>
    <w:rsid w:val="000A2EAD"/>
    <w:rsid w:val="000B26D4"/>
    <w:rsid w:val="000B2C51"/>
    <w:rsid w:val="000B6BC3"/>
    <w:rsid w:val="000B755D"/>
    <w:rsid w:val="000B7AB0"/>
    <w:rsid w:val="000D6B58"/>
    <w:rsid w:val="000E05F9"/>
    <w:rsid w:val="000E0DAC"/>
    <w:rsid w:val="000E38E7"/>
    <w:rsid w:val="000E3F5B"/>
    <w:rsid w:val="000E45A6"/>
    <w:rsid w:val="000E4BB5"/>
    <w:rsid w:val="000E527A"/>
    <w:rsid w:val="000F10BF"/>
    <w:rsid w:val="001005C7"/>
    <w:rsid w:val="0010759A"/>
    <w:rsid w:val="00111F52"/>
    <w:rsid w:val="001133BF"/>
    <w:rsid w:val="00121FB0"/>
    <w:rsid w:val="00122457"/>
    <w:rsid w:val="001247FC"/>
    <w:rsid w:val="001252BB"/>
    <w:rsid w:val="00134D6D"/>
    <w:rsid w:val="001359E2"/>
    <w:rsid w:val="0014147C"/>
    <w:rsid w:val="00151546"/>
    <w:rsid w:val="00151FEA"/>
    <w:rsid w:val="00155487"/>
    <w:rsid w:val="00156DA7"/>
    <w:rsid w:val="00163907"/>
    <w:rsid w:val="00165750"/>
    <w:rsid w:val="00165DBE"/>
    <w:rsid w:val="00166FAF"/>
    <w:rsid w:val="00172A27"/>
    <w:rsid w:val="001739C6"/>
    <w:rsid w:val="001749D2"/>
    <w:rsid w:val="00177152"/>
    <w:rsid w:val="0018050A"/>
    <w:rsid w:val="00182423"/>
    <w:rsid w:val="00192B9B"/>
    <w:rsid w:val="00194ABD"/>
    <w:rsid w:val="00194EE0"/>
    <w:rsid w:val="00196176"/>
    <w:rsid w:val="001A330B"/>
    <w:rsid w:val="001B3E54"/>
    <w:rsid w:val="001B51F1"/>
    <w:rsid w:val="001C38A4"/>
    <w:rsid w:val="001C56C9"/>
    <w:rsid w:val="001D5EDC"/>
    <w:rsid w:val="001D6E17"/>
    <w:rsid w:val="001E2F79"/>
    <w:rsid w:val="001E7CC2"/>
    <w:rsid w:val="001F29C6"/>
    <w:rsid w:val="001F5EAD"/>
    <w:rsid w:val="002068EB"/>
    <w:rsid w:val="002147B2"/>
    <w:rsid w:val="0022034D"/>
    <w:rsid w:val="002214D1"/>
    <w:rsid w:val="00223BE2"/>
    <w:rsid w:val="00224617"/>
    <w:rsid w:val="0022638F"/>
    <w:rsid w:val="0023200F"/>
    <w:rsid w:val="002337AF"/>
    <w:rsid w:val="0023759C"/>
    <w:rsid w:val="00240A0A"/>
    <w:rsid w:val="00241637"/>
    <w:rsid w:val="00244739"/>
    <w:rsid w:val="00256399"/>
    <w:rsid w:val="002626E6"/>
    <w:rsid w:val="00263E80"/>
    <w:rsid w:val="002710D6"/>
    <w:rsid w:val="00271D52"/>
    <w:rsid w:val="00273F87"/>
    <w:rsid w:val="002741A9"/>
    <w:rsid w:val="002865B2"/>
    <w:rsid w:val="002A7715"/>
    <w:rsid w:val="002B55C7"/>
    <w:rsid w:val="002B7C6F"/>
    <w:rsid w:val="002D2CDC"/>
    <w:rsid w:val="002E4350"/>
    <w:rsid w:val="002F512F"/>
    <w:rsid w:val="003145B9"/>
    <w:rsid w:val="003149E9"/>
    <w:rsid w:val="00315526"/>
    <w:rsid w:val="003209F8"/>
    <w:rsid w:val="00320D83"/>
    <w:rsid w:val="003234A5"/>
    <w:rsid w:val="00332E63"/>
    <w:rsid w:val="00335CB5"/>
    <w:rsid w:val="00354E80"/>
    <w:rsid w:val="0035697A"/>
    <w:rsid w:val="00367F8F"/>
    <w:rsid w:val="00370661"/>
    <w:rsid w:val="00377149"/>
    <w:rsid w:val="00380EF4"/>
    <w:rsid w:val="003822A8"/>
    <w:rsid w:val="00383887"/>
    <w:rsid w:val="00383F61"/>
    <w:rsid w:val="00390C95"/>
    <w:rsid w:val="00390D56"/>
    <w:rsid w:val="00392A54"/>
    <w:rsid w:val="0039676C"/>
    <w:rsid w:val="003B3F4C"/>
    <w:rsid w:val="003C7331"/>
    <w:rsid w:val="003D3D6D"/>
    <w:rsid w:val="003D443D"/>
    <w:rsid w:val="003E0EF7"/>
    <w:rsid w:val="003E7F77"/>
    <w:rsid w:val="003F0BFF"/>
    <w:rsid w:val="003F26C7"/>
    <w:rsid w:val="003F38CB"/>
    <w:rsid w:val="003F6B53"/>
    <w:rsid w:val="003F7075"/>
    <w:rsid w:val="00404457"/>
    <w:rsid w:val="00404AB4"/>
    <w:rsid w:val="0040785A"/>
    <w:rsid w:val="004131EF"/>
    <w:rsid w:val="00416FE8"/>
    <w:rsid w:val="004201B9"/>
    <w:rsid w:val="00420FB7"/>
    <w:rsid w:val="00422202"/>
    <w:rsid w:val="00424626"/>
    <w:rsid w:val="00427C9D"/>
    <w:rsid w:val="0043185A"/>
    <w:rsid w:val="0043425F"/>
    <w:rsid w:val="0044281B"/>
    <w:rsid w:val="004449B4"/>
    <w:rsid w:val="00451AC6"/>
    <w:rsid w:val="004554B8"/>
    <w:rsid w:val="00467AA4"/>
    <w:rsid w:val="00467DB5"/>
    <w:rsid w:val="004717C6"/>
    <w:rsid w:val="004729C3"/>
    <w:rsid w:val="00481357"/>
    <w:rsid w:val="004851E7"/>
    <w:rsid w:val="00495F9B"/>
    <w:rsid w:val="004B3501"/>
    <w:rsid w:val="004B355D"/>
    <w:rsid w:val="004B48BD"/>
    <w:rsid w:val="004B4AE6"/>
    <w:rsid w:val="004D0A27"/>
    <w:rsid w:val="004D0D2F"/>
    <w:rsid w:val="004E1D47"/>
    <w:rsid w:val="004E3B8B"/>
    <w:rsid w:val="004E6588"/>
    <w:rsid w:val="004F1F3C"/>
    <w:rsid w:val="004F2AF3"/>
    <w:rsid w:val="00503C6C"/>
    <w:rsid w:val="00511F1F"/>
    <w:rsid w:val="0051412C"/>
    <w:rsid w:val="005147A5"/>
    <w:rsid w:val="00526A3A"/>
    <w:rsid w:val="00527262"/>
    <w:rsid w:val="00531FC8"/>
    <w:rsid w:val="00536AA1"/>
    <w:rsid w:val="00540250"/>
    <w:rsid w:val="005417AF"/>
    <w:rsid w:val="00552C0F"/>
    <w:rsid w:val="005535AF"/>
    <w:rsid w:val="00554D81"/>
    <w:rsid w:val="005550AC"/>
    <w:rsid w:val="00560661"/>
    <w:rsid w:val="005661D6"/>
    <w:rsid w:val="00570EDB"/>
    <w:rsid w:val="0057164D"/>
    <w:rsid w:val="00572E57"/>
    <w:rsid w:val="005767D6"/>
    <w:rsid w:val="00580F66"/>
    <w:rsid w:val="005860D2"/>
    <w:rsid w:val="00586BE8"/>
    <w:rsid w:val="005877C3"/>
    <w:rsid w:val="00590760"/>
    <w:rsid w:val="00591AE6"/>
    <w:rsid w:val="00595A74"/>
    <w:rsid w:val="005A0C92"/>
    <w:rsid w:val="005A1547"/>
    <w:rsid w:val="005A6F6D"/>
    <w:rsid w:val="005B587A"/>
    <w:rsid w:val="005D0E5E"/>
    <w:rsid w:val="005D38B4"/>
    <w:rsid w:val="005E2749"/>
    <w:rsid w:val="005E4642"/>
    <w:rsid w:val="005E4FF2"/>
    <w:rsid w:val="005F4AE3"/>
    <w:rsid w:val="005F53D5"/>
    <w:rsid w:val="00601703"/>
    <w:rsid w:val="00601CB8"/>
    <w:rsid w:val="006052A0"/>
    <w:rsid w:val="00611FB6"/>
    <w:rsid w:val="006178B0"/>
    <w:rsid w:val="0062078D"/>
    <w:rsid w:val="00625CB0"/>
    <w:rsid w:val="0064496C"/>
    <w:rsid w:val="006453D0"/>
    <w:rsid w:val="00645F8F"/>
    <w:rsid w:val="00664AA2"/>
    <w:rsid w:val="0066694B"/>
    <w:rsid w:val="006673EF"/>
    <w:rsid w:val="006807E0"/>
    <w:rsid w:val="0068667B"/>
    <w:rsid w:val="00692AD7"/>
    <w:rsid w:val="006A1780"/>
    <w:rsid w:val="006A41B7"/>
    <w:rsid w:val="006B10A4"/>
    <w:rsid w:val="006B10B8"/>
    <w:rsid w:val="006B4E75"/>
    <w:rsid w:val="006B60C7"/>
    <w:rsid w:val="006C2953"/>
    <w:rsid w:val="006C4733"/>
    <w:rsid w:val="006C7284"/>
    <w:rsid w:val="006C72F3"/>
    <w:rsid w:val="006D0094"/>
    <w:rsid w:val="006E7CC6"/>
    <w:rsid w:val="006F1874"/>
    <w:rsid w:val="006F23FD"/>
    <w:rsid w:val="006F4B97"/>
    <w:rsid w:val="007050B4"/>
    <w:rsid w:val="00711499"/>
    <w:rsid w:val="00712241"/>
    <w:rsid w:val="0071412A"/>
    <w:rsid w:val="00715F7C"/>
    <w:rsid w:val="00717D09"/>
    <w:rsid w:val="00722A2D"/>
    <w:rsid w:val="00723AFB"/>
    <w:rsid w:val="007257DE"/>
    <w:rsid w:val="007351CD"/>
    <w:rsid w:val="00735EAD"/>
    <w:rsid w:val="00742137"/>
    <w:rsid w:val="0075242A"/>
    <w:rsid w:val="00763A03"/>
    <w:rsid w:val="0077022D"/>
    <w:rsid w:val="007747C8"/>
    <w:rsid w:val="00785587"/>
    <w:rsid w:val="00786163"/>
    <w:rsid w:val="00786666"/>
    <w:rsid w:val="00786E6E"/>
    <w:rsid w:val="00791067"/>
    <w:rsid w:val="00791343"/>
    <w:rsid w:val="00792E9A"/>
    <w:rsid w:val="007A0E82"/>
    <w:rsid w:val="007A7CB3"/>
    <w:rsid w:val="007B16DD"/>
    <w:rsid w:val="007B2CC1"/>
    <w:rsid w:val="007B38CE"/>
    <w:rsid w:val="007B4076"/>
    <w:rsid w:val="007B4F73"/>
    <w:rsid w:val="007C50C7"/>
    <w:rsid w:val="007D09E7"/>
    <w:rsid w:val="007D0A91"/>
    <w:rsid w:val="007D16B8"/>
    <w:rsid w:val="007D5A21"/>
    <w:rsid w:val="007E0366"/>
    <w:rsid w:val="007E1BC5"/>
    <w:rsid w:val="007E5D32"/>
    <w:rsid w:val="007E67C1"/>
    <w:rsid w:val="007F301C"/>
    <w:rsid w:val="007F4EA7"/>
    <w:rsid w:val="007F6E1C"/>
    <w:rsid w:val="007F753A"/>
    <w:rsid w:val="008134E8"/>
    <w:rsid w:val="00814D31"/>
    <w:rsid w:val="008209BE"/>
    <w:rsid w:val="00824049"/>
    <w:rsid w:val="008241AB"/>
    <w:rsid w:val="008264F6"/>
    <w:rsid w:val="00845F07"/>
    <w:rsid w:val="00855AAE"/>
    <w:rsid w:val="0086176A"/>
    <w:rsid w:val="00861896"/>
    <w:rsid w:val="008721D1"/>
    <w:rsid w:val="00876892"/>
    <w:rsid w:val="008806DF"/>
    <w:rsid w:val="008827A2"/>
    <w:rsid w:val="00892CDA"/>
    <w:rsid w:val="008A3ED1"/>
    <w:rsid w:val="008A4D0F"/>
    <w:rsid w:val="008A676F"/>
    <w:rsid w:val="008A6D58"/>
    <w:rsid w:val="008B37B0"/>
    <w:rsid w:val="008C1FB5"/>
    <w:rsid w:val="008D3E87"/>
    <w:rsid w:val="008D4B43"/>
    <w:rsid w:val="008E521C"/>
    <w:rsid w:val="008F0A62"/>
    <w:rsid w:val="008F3682"/>
    <w:rsid w:val="0090126A"/>
    <w:rsid w:val="00910DC0"/>
    <w:rsid w:val="00912746"/>
    <w:rsid w:val="0091540E"/>
    <w:rsid w:val="00915DAE"/>
    <w:rsid w:val="00917F68"/>
    <w:rsid w:val="009202AA"/>
    <w:rsid w:val="00922A09"/>
    <w:rsid w:val="00922A8D"/>
    <w:rsid w:val="00926278"/>
    <w:rsid w:val="0093240F"/>
    <w:rsid w:val="0095071D"/>
    <w:rsid w:val="009725FD"/>
    <w:rsid w:val="0097700D"/>
    <w:rsid w:val="009800D7"/>
    <w:rsid w:val="0098504E"/>
    <w:rsid w:val="00986436"/>
    <w:rsid w:val="00995D05"/>
    <w:rsid w:val="00995EAE"/>
    <w:rsid w:val="009A7F08"/>
    <w:rsid w:val="009B1845"/>
    <w:rsid w:val="009B2573"/>
    <w:rsid w:val="009B6E4D"/>
    <w:rsid w:val="009C3757"/>
    <w:rsid w:val="009D09E0"/>
    <w:rsid w:val="009D1B43"/>
    <w:rsid w:val="009E10A6"/>
    <w:rsid w:val="009E3CC1"/>
    <w:rsid w:val="009F4514"/>
    <w:rsid w:val="00A01491"/>
    <w:rsid w:val="00A04315"/>
    <w:rsid w:val="00A12CEB"/>
    <w:rsid w:val="00A16D6F"/>
    <w:rsid w:val="00A21D93"/>
    <w:rsid w:val="00A321DC"/>
    <w:rsid w:val="00A37E90"/>
    <w:rsid w:val="00A443B8"/>
    <w:rsid w:val="00A46B70"/>
    <w:rsid w:val="00A50929"/>
    <w:rsid w:val="00A51607"/>
    <w:rsid w:val="00A55444"/>
    <w:rsid w:val="00A7092F"/>
    <w:rsid w:val="00A7168B"/>
    <w:rsid w:val="00A735E2"/>
    <w:rsid w:val="00A77917"/>
    <w:rsid w:val="00A9384B"/>
    <w:rsid w:val="00A95EF1"/>
    <w:rsid w:val="00A972DF"/>
    <w:rsid w:val="00AA1DC1"/>
    <w:rsid w:val="00AA23D2"/>
    <w:rsid w:val="00AA2FAB"/>
    <w:rsid w:val="00AA3A72"/>
    <w:rsid w:val="00AA6890"/>
    <w:rsid w:val="00AA70CA"/>
    <w:rsid w:val="00AB144B"/>
    <w:rsid w:val="00AB2912"/>
    <w:rsid w:val="00AD3656"/>
    <w:rsid w:val="00AD3F69"/>
    <w:rsid w:val="00AD58ED"/>
    <w:rsid w:val="00AD6942"/>
    <w:rsid w:val="00AE36E2"/>
    <w:rsid w:val="00AE5D92"/>
    <w:rsid w:val="00AE676D"/>
    <w:rsid w:val="00AF05A9"/>
    <w:rsid w:val="00AF22E6"/>
    <w:rsid w:val="00AF74D8"/>
    <w:rsid w:val="00B00244"/>
    <w:rsid w:val="00B002DC"/>
    <w:rsid w:val="00B011F6"/>
    <w:rsid w:val="00B01B5E"/>
    <w:rsid w:val="00B04351"/>
    <w:rsid w:val="00B055CB"/>
    <w:rsid w:val="00B06B4E"/>
    <w:rsid w:val="00B21B07"/>
    <w:rsid w:val="00B21DAE"/>
    <w:rsid w:val="00B26865"/>
    <w:rsid w:val="00B34C87"/>
    <w:rsid w:val="00B360BE"/>
    <w:rsid w:val="00B43910"/>
    <w:rsid w:val="00B45AE0"/>
    <w:rsid w:val="00B608D7"/>
    <w:rsid w:val="00B61C04"/>
    <w:rsid w:val="00B67EA2"/>
    <w:rsid w:val="00B74AE6"/>
    <w:rsid w:val="00B7545A"/>
    <w:rsid w:val="00B80436"/>
    <w:rsid w:val="00B80BEC"/>
    <w:rsid w:val="00B8731D"/>
    <w:rsid w:val="00B97A33"/>
    <w:rsid w:val="00BA608D"/>
    <w:rsid w:val="00BA6524"/>
    <w:rsid w:val="00BB0F03"/>
    <w:rsid w:val="00BB6D80"/>
    <w:rsid w:val="00BC17DD"/>
    <w:rsid w:val="00BC17FA"/>
    <w:rsid w:val="00BC359A"/>
    <w:rsid w:val="00BC3C96"/>
    <w:rsid w:val="00BC52FF"/>
    <w:rsid w:val="00BC6546"/>
    <w:rsid w:val="00BC7BAA"/>
    <w:rsid w:val="00BD1CBE"/>
    <w:rsid w:val="00BD3317"/>
    <w:rsid w:val="00BD475D"/>
    <w:rsid w:val="00BD7282"/>
    <w:rsid w:val="00BE00AF"/>
    <w:rsid w:val="00BE6842"/>
    <w:rsid w:val="00BF2B65"/>
    <w:rsid w:val="00BF33C9"/>
    <w:rsid w:val="00BF7659"/>
    <w:rsid w:val="00C0286F"/>
    <w:rsid w:val="00C03D43"/>
    <w:rsid w:val="00C06B76"/>
    <w:rsid w:val="00C15FD0"/>
    <w:rsid w:val="00C21F8A"/>
    <w:rsid w:val="00C249B6"/>
    <w:rsid w:val="00C31380"/>
    <w:rsid w:val="00C34082"/>
    <w:rsid w:val="00C36638"/>
    <w:rsid w:val="00C509AF"/>
    <w:rsid w:val="00C52101"/>
    <w:rsid w:val="00C53571"/>
    <w:rsid w:val="00C57C94"/>
    <w:rsid w:val="00C61186"/>
    <w:rsid w:val="00C6417E"/>
    <w:rsid w:val="00C657C9"/>
    <w:rsid w:val="00C71CE4"/>
    <w:rsid w:val="00C72B2B"/>
    <w:rsid w:val="00C859B5"/>
    <w:rsid w:val="00C86B14"/>
    <w:rsid w:val="00C945D4"/>
    <w:rsid w:val="00CA547D"/>
    <w:rsid w:val="00CB794E"/>
    <w:rsid w:val="00CB7BE5"/>
    <w:rsid w:val="00CC099A"/>
    <w:rsid w:val="00CC3A98"/>
    <w:rsid w:val="00CD3B15"/>
    <w:rsid w:val="00CE3EC3"/>
    <w:rsid w:val="00CE466F"/>
    <w:rsid w:val="00CF4BB7"/>
    <w:rsid w:val="00D018F4"/>
    <w:rsid w:val="00D164AA"/>
    <w:rsid w:val="00D16754"/>
    <w:rsid w:val="00D16FE0"/>
    <w:rsid w:val="00D17389"/>
    <w:rsid w:val="00D36A93"/>
    <w:rsid w:val="00D4155F"/>
    <w:rsid w:val="00D4400F"/>
    <w:rsid w:val="00D44049"/>
    <w:rsid w:val="00D470DF"/>
    <w:rsid w:val="00D54D8B"/>
    <w:rsid w:val="00D61364"/>
    <w:rsid w:val="00D742B1"/>
    <w:rsid w:val="00D80ECD"/>
    <w:rsid w:val="00D842B9"/>
    <w:rsid w:val="00D9182C"/>
    <w:rsid w:val="00D94969"/>
    <w:rsid w:val="00DA5848"/>
    <w:rsid w:val="00DB6D27"/>
    <w:rsid w:val="00DB7566"/>
    <w:rsid w:val="00DC2F1E"/>
    <w:rsid w:val="00DC733A"/>
    <w:rsid w:val="00DE01F5"/>
    <w:rsid w:val="00DE74E3"/>
    <w:rsid w:val="00DF23E1"/>
    <w:rsid w:val="00DF5144"/>
    <w:rsid w:val="00DF54F6"/>
    <w:rsid w:val="00DF713C"/>
    <w:rsid w:val="00DF7808"/>
    <w:rsid w:val="00DF7E2F"/>
    <w:rsid w:val="00E062AD"/>
    <w:rsid w:val="00E06B3B"/>
    <w:rsid w:val="00E158CB"/>
    <w:rsid w:val="00E15B2E"/>
    <w:rsid w:val="00E17507"/>
    <w:rsid w:val="00E22F35"/>
    <w:rsid w:val="00E2415B"/>
    <w:rsid w:val="00E250CF"/>
    <w:rsid w:val="00E306CF"/>
    <w:rsid w:val="00E34B82"/>
    <w:rsid w:val="00E352B2"/>
    <w:rsid w:val="00E37A5C"/>
    <w:rsid w:val="00E41BF1"/>
    <w:rsid w:val="00E446CF"/>
    <w:rsid w:val="00E516C5"/>
    <w:rsid w:val="00E54D1F"/>
    <w:rsid w:val="00E54F3B"/>
    <w:rsid w:val="00E7230A"/>
    <w:rsid w:val="00E76CEA"/>
    <w:rsid w:val="00E76E98"/>
    <w:rsid w:val="00E7747F"/>
    <w:rsid w:val="00E775EA"/>
    <w:rsid w:val="00E7767A"/>
    <w:rsid w:val="00E836CD"/>
    <w:rsid w:val="00E94140"/>
    <w:rsid w:val="00E96946"/>
    <w:rsid w:val="00EA2CF2"/>
    <w:rsid w:val="00EA56BF"/>
    <w:rsid w:val="00EA638C"/>
    <w:rsid w:val="00EB31F8"/>
    <w:rsid w:val="00EB3AD5"/>
    <w:rsid w:val="00EB3EA1"/>
    <w:rsid w:val="00EB455A"/>
    <w:rsid w:val="00EB6B2E"/>
    <w:rsid w:val="00EC3524"/>
    <w:rsid w:val="00ED239D"/>
    <w:rsid w:val="00EE1DA4"/>
    <w:rsid w:val="00EE34F4"/>
    <w:rsid w:val="00EF19E4"/>
    <w:rsid w:val="00EF1F50"/>
    <w:rsid w:val="00EF2958"/>
    <w:rsid w:val="00EF3FE1"/>
    <w:rsid w:val="00EF5BA5"/>
    <w:rsid w:val="00F10C4D"/>
    <w:rsid w:val="00F12635"/>
    <w:rsid w:val="00F34521"/>
    <w:rsid w:val="00F347BC"/>
    <w:rsid w:val="00F37DB3"/>
    <w:rsid w:val="00F4093F"/>
    <w:rsid w:val="00F50309"/>
    <w:rsid w:val="00F52C7C"/>
    <w:rsid w:val="00F53534"/>
    <w:rsid w:val="00F55271"/>
    <w:rsid w:val="00F67822"/>
    <w:rsid w:val="00F702EC"/>
    <w:rsid w:val="00F7071E"/>
    <w:rsid w:val="00F7718B"/>
    <w:rsid w:val="00F77A75"/>
    <w:rsid w:val="00F820E7"/>
    <w:rsid w:val="00F925CC"/>
    <w:rsid w:val="00FA0F65"/>
    <w:rsid w:val="00FA4D3F"/>
    <w:rsid w:val="00FA627B"/>
    <w:rsid w:val="00FA6A8D"/>
    <w:rsid w:val="00FB02F8"/>
    <w:rsid w:val="00FB18FE"/>
    <w:rsid w:val="00FB1B37"/>
    <w:rsid w:val="00FC298B"/>
    <w:rsid w:val="00FC3EF6"/>
    <w:rsid w:val="00FD030A"/>
    <w:rsid w:val="00FD06CE"/>
    <w:rsid w:val="00FD0B90"/>
    <w:rsid w:val="00FD2D0D"/>
    <w:rsid w:val="00FD6FA7"/>
    <w:rsid w:val="00FD7A73"/>
    <w:rsid w:val="00FE0E57"/>
    <w:rsid w:val="00FE2F61"/>
    <w:rsid w:val="00FE3F00"/>
    <w:rsid w:val="00FF7D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E2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2">
    <w:name w:val="b2"/>
    <w:basedOn w:val="a0"/>
    <w:rsid w:val="00DF7E2F"/>
  </w:style>
  <w:style w:type="paragraph" w:customStyle="1" w:styleId="0">
    <w:name w:val="0"/>
    <w:basedOn w:val="a"/>
    <w:rsid w:val="00DF7E2F"/>
    <w:pPr>
      <w:spacing w:line="480" w:lineRule="exact"/>
      <w:ind w:leftChars="113" w:left="113" w:rightChars="50" w:right="50" w:firstLineChars="181" w:firstLine="181"/>
    </w:pPr>
    <w:rPr>
      <w:rFonts w:ascii="楷体_GB2312" w:eastAsia="楷体_GB2312"/>
      <w:sz w:val="24"/>
    </w:rPr>
  </w:style>
  <w:style w:type="paragraph" w:styleId="a3">
    <w:name w:val="Balloon Text"/>
    <w:basedOn w:val="a"/>
    <w:rsid w:val="00DF7E2F"/>
    <w:rPr>
      <w:sz w:val="18"/>
    </w:rPr>
  </w:style>
  <w:style w:type="paragraph" w:styleId="a4">
    <w:name w:val="footer"/>
    <w:basedOn w:val="a"/>
    <w:rsid w:val="00B360BE"/>
    <w:pPr>
      <w:tabs>
        <w:tab w:val="center" w:pos="4153"/>
        <w:tab w:val="right" w:pos="8306"/>
      </w:tabs>
      <w:snapToGrid w:val="0"/>
      <w:jc w:val="left"/>
    </w:pPr>
    <w:rPr>
      <w:sz w:val="18"/>
      <w:szCs w:val="18"/>
    </w:rPr>
  </w:style>
  <w:style w:type="character" w:styleId="a5">
    <w:name w:val="page number"/>
    <w:basedOn w:val="a0"/>
    <w:rsid w:val="00B360BE"/>
  </w:style>
  <w:style w:type="paragraph" w:styleId="a6">
    <w:name w:val="Date"/>
    <w:basedOn w:val="a"/>
    <w:next w:val="a"/>
    <w:rsid w:val="00A04315"/>
    <w:pPr>
      <w:ind w:leftChars="2500" w:left="100"/>
    </w:pPr>
  </w:style>
  <w:style w:type="table" w:styleId="a7">
    <w:name w:val="Table Grid"/>
    <w:basedOn w:val="a1"/>
    <w:rsid w:val="009507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
    <w:rsid w:val="00560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560661"/>
    <w:rPr>
      <w:kern w:val="2"/>
      <w:sz w:val="18"/>
      <w:szCs w:val="18"/>
    </w:rPr>
  </w:style>
  <w:style w:type="paragraph" w:styleId="a9">
    <w:name w:val="List Paragraph"/>
    <w:basedOn w:val="a"/>
    <w:uiPriority w:val="34"/>
    <w:qFormat/>
    <w:rsid w:val="00C6417E"/>
    <w:pPr>
      <w:ind w:firstLineChars="200" w:firstLine="420"/>
    </w:pPr>
  </w:style>
</w:styles>
</file>

<file path=word/webSettings.xml><?xml version="1.0" encoding="utf-8"?>
<w:webSettings xmlns:r="http://schemas.openxmlformats.org/officeDocument/2006/relationships" xmlns:w="http://schemas.openxmlformats.org/wordprocessingml/2006/main">
  <w:divs>
    <w:div w:id="89552676">
      <w:bodyDiv w:val="1"/>
      <w:marLeft w:val="0"/>
      <w:marRight w:val="0"/>
      <w:marTop w:val="0"/>
      <w:marBottom w:val="0"/>
      <w:divBdr>
        <w:top w:val="none" w:sz="0" w:space="0" w:color="auto"/>
        <w:left w:val="none" w:sz="0" w:space="0" w:color="auto"/>
        <w:bottom w:val="none" w:sz="0" w:space="0" w:color="auto"/>
        <w:right w:val="none" w:sz="0" w:space="0" w:color="auto"/>
      </w:divBdr>
    </w:div>
    <w:div w:id="160896403">
      <w:bodyDiv w:val="1"/>
      <w:marLeft w:val="0"/>
      <w:marRight w:val="0"/>
      <w:marTop w:val="0"/>
      <w:marBottom w:val="0"/>
      <w:divBdr>
        <w:top w:val="none" w:sz="0" w:space="0" w:color="auto"/>
        <w:left w:val="none" w:sz="0" w:space="0" w:color="auto"/>
        <w:bottom w:val="none" w:sz="0" w:space="0" w:color="auto"/>
        <w:right w:val="none" w:sz="0" w:space="0" w:color="auto"/>
      </w:divBdr>
    </w:div>
    <w:div w:id="317347269">
      <w:bodyDiv w:val="1"/>
      <w:marLeft w:val="0"/>
      <w:marRight w:val="0"/>
      <w:marTop w:val="0"/>
      <w:marBottom w:val="0"/>
      <w:divBdr>
        <w:top w:val="none" w:sz="0" w:space="0" w:color="auto"/>
        <w:left w:val="none" w:sz="0" w:space="0" w:color="auto"/>
        <w:bottom w:val="none" w:sz="0" w:space="0" w:color="auto"/>
        <w:right w:val="none" w:sz="0" w:space="0" w:color="auto"/>
      </w:divBdr>
    </w:div>
    <w:div w:id="324894370">
      <w:bodyDiv w:val="1"/>
      <w:marLeft w:val="0"/>
      <w:marRight w:val="0"/>
      <w:marTop w:val="0"/>
      <w:marBottom w:val="0"/>
      <w:divBdr>
        <w:top w:val="none" w:sz="0" w:space="0" w:color="auto"/>
        <w:left w:val="none" w:sz="0" w:space="0" w:color="auto"/>
        <w:bottom w:val="none" w:sz="0" w:space="0" w:color="auto"/>
        <w:right w:val="none" w:sz="0" w:space="0" w:color="auto"/>
      </w:divBdr>
    </w:div>
    <w:div w:id="520704428">
      <w:bodyDiv w:val="1"/>
      <w:marLeft w:val="0"/>
      <w:marRight w:val="0"/>
      <w:marTop w:val="0"/>
      <w:marBottom w:val="0"/>
      <w:divBdr>
        <w:top w:val="none" w:sz="0" w:space="0" w:color="auto"/>
        <w:left w:val="none" w:sz="0" w:space="0" w:color="auto"/>
        <w:bottom w:val="none" w:sz="0" w:space="0" w:color="auto"/>
        <w:right w:val="none" w:sz="0" w:space="0" w:color="auto"/>
      </w:divBdr>
    </w:div>
    <w:div w:id="810097288">
      <w:bodyDiv w:val="1"/>
      <w:marLeft w:val="0"/>
      <w:marRight w:val="0"/>
      <w:marTop w:val="0"/>
      <w:marBottom w:val="0"/>
      <w:divBdr>
        <w:top w:val="none" w:sz="0" w:space="0" w:color="auto"/>
        <w:left w:val="none" w:sz="0" w:space="0" w:color="auto"/>
        <w:bottom w:val="none" w:sz="0" w:space="0" w:color="auto"/>
        <w:right w:val="none" w:sz="0" w:space="0" w:color="auto"/>
      </w:divBdr>
    </w:div>
    <w:div w:id="835418749">
      <w:bodyDiv w:val="1"/>
      <w:marLeft w:val="0"/>
      <w:marRight w:val="0"/>
      <w:marTop w:val="0"/>
      <w:marBottom w:val="0"/>
      <w:divBdr>
        <w:top w:val="none" w:sz="0" w:space="0" w:color="auto"/>
        <w:left w:val="none" w:sz="0" w:space="0" w:color="auto"/>
        <w:bottom w:val="none" w:sz="0" w:space="0" w:color="auto"/>
        <w:right w:val="none" w:sz="0" w:space="0" w:color="auto"/>
      </w:divBdr>
    </w:div>
    <w:div w:id="941062709">
      <w:bodyDiv w:val="1"/>
      <w:marLeft w:val="0"/>
      <w:marRight w:val="0"/>
      <w:marTop w:val="0"/>
      <w:marBottom w:val="0"/>
      <w:divBdr>
        <w:top w:val="none" w:sz="0" w:space="0" w:color="auto"/>
        <w:left w:val="none" w:sz="0" w:space="0" w:color="auto"/>
        <w:bottom w:val="none" w:sz="0" w:space="0" w:color="auto"/>
        <w:right w:val="none" w:sz="0" w:space="0" w:color="auto"/>
      </w:divBdr>
    </w:div>
    <w:div w:id="1226140996">
      <w:bodyDiv w:val="1"/>
      <w:marLeft w:val="0"/>
      <w:marRight w:val="0"/>
      <w:marTop w:val="0"/>
      <w:marBottom w:val="0"/>
      <w:divBdr>
        <w:top w:val="none" w:sz="0" w:space="0" w:color="auto"/>
        <w:left w:val="none" w:sz="0" w:space="0" w:color="auto"/>
        <w:bottom w:val="none" w:sz="0" w:space="0" w:color="auto"/>
        <w:right w:val="none" w:sz="0" w:space="0" w:color="auto"/>
      </w:divBdr>
    </w:div>
    <w:div w:id="1437797696">
      <w:bodyDiv w:val="1"/>
      <w:marLeft w:val="0"/>
      <w:marRight w:val="0"/>
      <w:marTop w:val="0"/>
      <w:marBottom w:val="0"/>
      <w:divBdr>
        <w:top w:val="none" w:sz="0" w:space="0" w:color="auto"/>
        <w:left w:val="none" w:sz="0" w:space="0" w:color="auto"/>
        <w:bottom w:val="none" w:sz="0" w:space="0" w:color="auto"/>
        <w:right w:val="none" w:sz="0" w:space="0" w:color="auto"/>
      </w:divBdr>
    </w:div>
    <w:div w:id="1521704632">
      <w:bodyDiv w:val="1"/>
      <w:marLeft w:val="0"/>
      <w:marRight w:val="0"/>
      <w:marTop w:val="0"/>
      <w:marBottom w:val="0"/>
      <w:divBdr>
        <w:top w:val="none" w:sz="0" w:space="0" w:color="auto"/>
        <w:left w:val="none" w:sz="0" w:space="0" w:color="auto"/>
        <w:bottom w:val="none" w:sz="0" w:space="0" w:color="auto"/>
        <w:right w:val="none" w:sz="0" w:space="0" w:color="auto"/>
      </w:divBdr>
    </w:div>
    <w:div w:id="1650472368">
      <w:bodyDiv w:val="1"/>
      <w:marLeft w:val="0"/>
      <w:marRight w:val="0"/>
      <w:marTop w:val="0"/>
      <w:marBottom w:val="0"/>
      <w:divBdr>
        <w:top w:val="none" w:sz="0" w:space="0" w:color="auto"/>
        <w:left w:val="none" w:sz="0" w:space="0" w:color="auto"/>
        <w:bottom w:val="none" w:sz="0" w:space="0" w:color="auto"/>
        <w:right w:val="none" w:sz="0" w:space="0" w:color="auto"/>
      </w:divBdr>
    </w:div>
    <w:div w:id="1798794041">
      <w:bodyDiv w:val="1"/>
      <w:marLeft w:val="0"/>
      <w:marRight w:val="0"/>
      <w:marTop w:val="0"/>
      <w:marBottom w:val="0"/>
      <w:divBdr>
        <w:top w:val="none" w:sz="0" w:space="0" w:color="auto"/>
        <w:left w:val="none" w:sz="0" w:space="0" w:color="auto"/>
        <w:bottom w:val="none" w:sz="0" w:space="0" w:color="auto"/>
        <w:right w:val="none" w:sz="0" w:space="0" w:color="auto"/>
      </w:divBdr>
    </w:div>
    <w:div w:id="1832479185">
      <w:bodyDiv w:val="1"/>
      <w:marLeft w:val="0"/>
      <w:marRight w:val="0"/>
      <w:marTop w:val="0"/>
      <w:marBottom w:val="0"/>
      <w:divBdr>
        <w:top w:val="none" w:sz="0" w:space="0" w:color="auto"/>
        <w:left w:val="none" w:sz="0" w:space="0" w:color="auto"/>
        <w:bottom w:val="none" w:sz="0" w:space="0" w:color="auto"/>
        <w:right w:val="none" w:sz="0" w:space="0" w:color="auto"/>
      </w:divBdr>
    </w:div>
    <w:div w:id="1891260415">
      <w:bodyDiv w:val="1"/>
      <w:marLeft w:val="0"/>
      <w:marRight w:val="0"/>
      <w:marTop w:val="0"/>
      <w:marBottom w:val="0"/>
      <w:divBdr>
        <w:top w:val="none" w:sz="0" w:space="0" w:color="auto"/>
        <w:left w:val="none" w:sz="0" w:space="0" w:color="auto"/>
        <w:bottom w:val="none" w:sz="0" w:space="0" w:color="auto"/>
        <w:right w:val="none" w:sz="0" w:space="0" w:color="auto"/>
      </w:divBdr>
    </w:div>
    <w:div w:id="1962614004">
      <w:bodyDiv w:val="1"/>
      <w:marLeft w:val="0"/>
      <w:marRight w:val="0"/>
      <w:marTop w:val="0"/>
      <w:marBottom w:val="0"/>
      <w:divBdr>
        <w:top w:val="none" w:sz="0" w:space="0" w:color="auto"/>
        <w:left w:val="none" w:sz="0" w:space="0" w:color="auto"/>
        <w:bottom w:val="none" w:sz="0" w:space="0" w:color="auto"/>
        <w:right w:val="none" w:sz="0" w:space="0" w:color="auto"/>
      </w:divBdr>
    </w:div>
    <w:div w:id="20134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DFC5C-72CB-48D3-9855-1C3C63B01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7</Pages>
  <Words>372</Words>
  <Characters>2125</Characters>
  <Application>Microsoft Office Word</Application>
  <DocSecurity>0</DocSecurity>
  <PresentationFormat/>
  <Lines>17</Lines>
  <Paragraphs>4</Paragraphs>
  <Slides>0</Slides>
  <Notes>0</Notes>
  <HiddenSlides>0</HiddenSlides>
  <MMClips>0</MMClips>
  <ScaleCrop>false</ScaleCrop>
  <Company>番茄花园</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文件编号：pysdsrmyyO 1</dc:title>
  <dc:creator>番茄花园</dc:creator>
  <cp:lastModifiedBy>微软中国</cp:lastModifiedBy>
  <cp:revision>23</cp:revision>
  <cp:lastPrinted>2019-08-08T07:34:00Z</cp:lastPrinted>
  <dcterms:created xsi:type="dcterms:W3CDTF">2020-12-31T08:15:00Z</dcterms:created>
  <dcterms:modified xsi:type="dcterms:W3CDTF">2021-10-29T08:30:00Z</dcterms:modified>
</cp:coreProperties>
</file>