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48"/>
        </w:rPr>
      </w:pPr>
      <w:r>
        <w:rPr>
          <w:rFonts w:hint="eastAsia" w:asciiTheme="minorEastAsia" w:hAnsiTheme="minorEastAsia" w:eastAsiaTheme="minorEastAsia"/>
          <w:sz w:val="48"/>
        </w:rPr>
        <w:t>研究方案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研究方案版本：  </w:t>
      </w:r>
    </w:p>
    <w:p>
      <w:pPr>
        <w:pStyle w:val="3"/>
        <w:spacing w:line="264" w:lineRule="auto"/>
        <w:rPr>
          <w:rFonts w:hAnsi="宋体" w:eastAsia="微软雅黑" w:cstheme="minorBidi"/>
          <w:kern w:val="0"/>
          <w:sz w:val="24"/>
          <w:szCs w:val="24"/>
        </w:rPr>
      </w:pPr>
      <w:r>
        <w:rPr>
          <w:rFonts w:hint="eastAsia" w:hAnsi="宋体" w:eastAsia="微软雅黑" w:cstheme="minorBidi"/>
          <w:kern w:val="0"/>
          <w:sz w:val="24"/>
          <w:szCs w:val="24"/>
        </w:rPr>
        <w:t>项目负责人：</w:t>
      </w:r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  <w:bookmarkStart w:id="0" w:name="_GoBack"/>
      <w:bookmarkEnd w:id="0"/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1.</w:t>
      </w:r>
      <w:r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  <w:t>研究目的</w:t>
      </w:r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2.</w:t>
      </w:r>
      <w:r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  <w:t xml:space="preserve">立题依据 </w:t>
      </w:r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</w:p>
    <w:p>
      <w:pPr>
        <w:pStyle w:val="3"/>
        <w:spacing w:line="264" w:lineRule="auto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3.</w:t>
      </w:r>
      <w:r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  <w:t>研究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内容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3840" w:firstLineChars="16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主要研究者签名：</w:t>
      </w:r>
    </w:p>
    <w:p>
      <w:pPr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日期：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研究方案版本号及日期请按照实际申请日期填写，并与初始审查申请书第一页中填写的的研究方案版本保持一致</w:t>
      </w:r>
    </w:p>
    <w:p>
      <w:pPr>
        <w:spacing w:line="220" w:lineRule="atLeast"/>
        <w:jc w:val="center"/>
        <w:rPr>
          <w:b/>
          <w:sz w:val="36"/>
        </w:rPr>
      </w:pPr>
      <w:r>
        <w:rPr>
          <w:rFonts w:hint="eastAsia"/>
        </w:rPr>
        <w:t xml:space="preserve">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635000" cy="593725"/>
          <wp:effectExtent l="0" t="0" r="12700" b="15875"/>
          <wp:docPr id="1" name="图片 1" descr="院徽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5937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                                         </w:t>
    </w:r>
    <w:r>
      <w:rPr>
        <w:rFonts w:hint="eastAsia" w:cs="宋体"/>
        <w:sz w:val="20"/>
        <w:szCs w:val="20"/>
      </w:rPr>
      <w:t>伦理委员会文档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10BB"/>
    <w:rsid w:val="000D5812"/>
    <w:rsid w:val="00165AEF"/>
    <w:rsid w:val="00300CCF"/>
    <w:rsid w:val="00323B43"/>
    <w:rsid w:val="00384A6A"/>
    <w:rsid w:val="003D37D8"/>
    <w:rsid w:val="00426133"/>
    <w:rsid w:val="004358AB"/>
    <w:rsid w:val="004E340C"/>
    <w:rsid w:val="00550606"/>
    <w:rsid w:val="00561D35"/>
    <w:rsid w:val="0058124A"/>
    <w:rsid w:val="005C11AD"/>
    <w:rsid w:val="005E67F8"/>
    <w:rsid w:val="005F115A"/>
    <w:rsid w:val="007F0910"/>
    <w:rsid w:val="008200DB"/>
    <w:rsid w:val="008B7726"/>
    <w:rsid w:val="008E741C"/>
    <w:rsid w:val="00990640"/>
    <w:rsid w:val="00A3321D"/>
    <w:rsid w:val="00AF6E20"/>
    <w:rsid w:val="00B61E2E"/>
    <w:rsid w:val="00C114EF"/>
    <w:rsid w:val="00C2255D"/>
    <w:rsid w:val="00C721C1"/>
    <w:rsid w:val="00D31D50"/>
    <w:rsid w:val="00D90DB8"/>
    <w:rsid w:val="00DE3CED"/>
    <w:rsid w:val="00DF27AB"/>
    <w:rsid w:val="00EF6164"/>
    <w:rsid w:val="00F117A5"/>
    <w:rsid w:val="00F72AF3"/>
    <w:rsid w:val="00F91302"/>
    <w:rsid w:val="34C44306"/>
    <w:rsid w:val="66334997"/>
    <w:rsid w:val="6CF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color w:val="FF0000"/>
      <w:kern w:val="2"/>
      <w:sz w:val="28"/>
      <w:szCs w:val="28"/>
    </w:rPr>
  </w:style>
  <w:style w:type="paragraph" w:styleId="3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color w:val="FF0000"/>
      <w:kern w:val="2"/>
      <w:sz w:val="28"/>
      <w:szCs w:val="28"/>
    </w:rPr>
  </w:style>
  <w:style w:type="character" w:customStyle="1" w:styleId="12">
    <w:name w:val="纯文本 Char"/>
    <w:basedOn w:val="7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2018-08-06T04:09:00Z</dcterms:created>
  <dc:creator>Administrator</dc:creator>
  <cp:lastModifiedBy>Administrator</cp:lastModifiedBy>
  <dcterms:modified xsi:type="dcterms:W3CDTF">2019-02-14T03:34:30Z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